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87" w:rsidRPr="001D418B" w:rsidRDefault="001C4A87" w:rsidP="001C4A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418B">
        <w:rPr>
          <w:rFonts w:ascii="Times New Roman" w:hAnsi="Times New Roman" w:cs="Times New Roman"/>
          <w:b/>
          <w:i/>
          <w:sz w:val="28"/>
          <w:szCs w:val="28"/>
        </w:rPr>
        <w:t>Муниципальное дошкольное образовательное учреждение</w:t>
      </w:r>
    </w:p>
    <w:p w:rsidR="001C4A87" w:rsidRPr="001D418B" w:rsidRDefault="001C4A87" w:rsidP="001C4A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418B">
        <w:rPr>
          <w:rFonts w:ascii="Times New Roman" w:hAnsi="Times New Roman" w:cs="Times New Roman"/>
          <w:b/>
          <w:i/>
          <w:sz w:val="28"/>
          <w:szCs w:val="28"/>
        </w:rPr>
        <w:t>«Детский сад  комбинированного  вида  «Улыбка»</w:t>
      </w:r>
    </w:p>
    <w:p w:rsidR="001C4A87" w:rsidRPr="001D418B" w:rsidRDefault="001C4A87" w:rsidP="001C4A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4A87" w:rsidRPr="001D418B" w:rsidRDefault="001C4A87" w:rsidP="001C4A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4A87" w:rsidRPr="001D418B" w:rsidRDefault="001C4A87" w:rsidP="001C4A8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C4A87" w:rsidRPr="001D418B" w:rsidRDefault="001C4A87" w:rsidP="001C4A87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1559"/>
        <w:gridCol w:w="3934"/>
      </w:tblGrid>
      <w:tr w:rsidR="001C4A87" w:rsidRPr="001D418B" w:rsidTr="001C4A87">
        <w:trPr>
          <w:trHeight w:val="1424"/>
        </w:trPr>
        <w:tc>
          <w:tcPr>
            <w:tcW w:w="3369" w:type="dxa"/>
          </w:tcPr>
          <w:p w:rsidR="001C4A87" w:rsidRPr="001D418B" w:rsidRDefault="001C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  </w:t>
            </w:r>
            <w:r w:rsidRPr="001D41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Председатель Управляющего совета  МДОУ «Детский сад «Улыбка» </w:t>
            </w:r>
          </w:p>
          <w:p w:rsidR="001C4A87" w:rsidRPr="001D418B" w:rsidRDefault="001C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87" w:rsidRPr="001D418B" w:rsidRDefault="001C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87" w:rsidRPr="001D418B" w:rsidRDefault="001C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8B">
              <w:rPr>
                <w:rFonts w:ascii="Times New Roman" w:hAnsi="Times New Roman" w:cs="Times New Roman"/>
                <w:sz w:val="24"/>
                <w:szCs w:val="24"/>
              </w:rPr>
              <w:t xml:space="preserve">__________         Л.А.Волкова                                             </w:t>
            </w:r>
          </w:p>
          <w:p w:rsidR="001C4A87" w:rsidRPr="001D418B" w:rsidRDefault="001C4A87">
            <w:pPr>
              <w:ind w:left="180" w:firstLine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18B">
              <w:rPr>
                <w:rFonts w:ascii="Times New Roman" w:hAnsi="Times New Roman" w:cs="Times New Roman"/>
                <w:sz w:val="24"/>
                <w:szCs w:val="24"/>
              </w:rPr>
              <w:t xml:space="preserve">        .</w:t>
            </w:r>
          </w:p>
        </w:tc>
        <w:tc>
          <w:tcPr>
            <w:tcW w:w="1559" w:type="dxa"/>
          </w:tcPr>
          <w:p w:rsidR="001C4A87" w:rsidRPr="001D418B" w:rsidRDefault="001C4A87">
            <w:pPr>
              <w:ind w:left="180" w:firstLine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87" w:rsidRPr="001D418B" w:rsidRDefault="001C4A87">
            <w:pPr>
              <w:ind w:left="180" w:firstLine="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1C4A87" w:rsidRPr="001D418B" w:rsidRDefault="001C4A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УТВЕРЖДАЮ</w:t>
            </w:r>
            <w:r w:rsidRPr="001D4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A87" w:rsidRPr="001D418B" w:rsidRDefault="001C4A87">
            <w:pPr>
              <w:ind w:left="18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18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 МДОУ «Детский сад «Улыбка» </w:t>
            </w:r>
          </w:p>
          <w:p w:rsidR="001C4A87" w:rsidRPr="001D418B" w:rsidRDefault="001C4A87">
            <w:pPr>
              <w:ind w:left="180" w:firstLine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A87" w:rsidRPr="001D418B" w:rsidRDefault="001C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A87" w:rsidRPr="001D418B" w:rsidRDefault="001C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87" w:rsidRPr="001D418B" w:rsidRDefault="001C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8B">
              <w:rPr>
                <w:rFonts w:ascii="Times New Roman" w:hAnsi="Times New Roman" w:cs="Times New Roman"/>
                <w:sz w:val="24"/>
                <w:szCs w:val="24"/>
              </w:rPr>
              <w:t xml:space="preserve">___________   Л.Ю. Тараненко            </w:t>
            </w:r>
          </w:p>
          <w:p w:rsidR="001C4A87" w:rsidRPr="001D418B" w:rsidRDefault="001C4A87">
            <w:pPr>
              <w:ind w:left="180" w:firstLine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87" w:rsidRPr="001D418B" w:rsidRDefault="001C4A87">
            <w:pPr>
              <w:ind w:left="180" w:firstLine="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4A87" w:rsidRPr="001D418B" w:rsidTr="001C4A87">
        <w:tc>
          <w:tcPr>
            <w:tcW w:w="3369" w:type="dxa"/>
          </w:tcPr>
          <w:p w:rsidR="00B5495A" w:rsidRPr="001D418B" w:rsidRDefault="00B5495A" w:rsidP="00B5495A">
            <w:pPr>
              <w:spacing w:before="37"/>
              <w:rPr>
                <w:rFonts w:ascii="Times New Roman" w:eastAsia="Times New Roman" w:hAnsi="Times New Roman"/>
              </w:rPr>
            </w:pPr>
            <w:r w:rsidRPr="001D418B">
              <w:rPr>
                <w:rFonts w:ascii="Times New Roman" w:eastAsia="Times New Roman" w:hAnsi="Times New Roman"/>
              </w:rPr>
              <w:t xml:space="preserve">Принято на родительском собрании  </w:t>
            </w:r>
            <w:r w:rsidRPr="001D418B">
              <w:rPr>
                <w:rFonts w:ascii="Times New Roman" w:hAnsi="Times New Roman"/>
              </w:rPr>
              <w:t>21 мая  2014г.</w:t>
            </w:r>
          </w:p>
          <w:p w:rsidR="001C4A87" w:rsidRPr="001D418B" w:rsidRDefault="001C4A87">
            <w:pPr>
              <w:ind w:left="180" w:firstLine="3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4A87" w:rsidRPr="001D418B" w:rsidRDefault="001C4A87">
            <w:pPr>
              <w:ind w:left="180" w:firstLine="3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1C4A87" w:rsidRPr="001D418B" w:rsidRDefault="001C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87" w:rsidRPr="001D418B" w:rsidRDefault="001C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8B">
              <w:rPr>
                <w:rFonts w:ascii="Times New Roman" w:hAnsi="Times New Roman" w:cs="Times New Roman"/>
                <w:sz w:val="24"/>
                <w:szCs w:val="24"/>
              </w:rPr>
              <w:t>Введено  в  действие  приказом</w:t>
            </w:r>
          </w:p>
          <w:p w:rsidR="001C4A87" w:rsidRPr="001D418B" w:rsidRDefault="001C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87" w:rsidRPr="001D418B" w:rsidRDefault="001C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8B">
              <w:rPr>
                <w:rFonts w:ascii="Times New Roman" w:hAnsi="Times New Roman" w:cs="Times New Roman"/>
                <w:sz w:val="24"/>
                <w:szCs w:val="24"/>
              </w:rPr>
              <w:t>№              от</w:t>
            </w:r>
          </w:p>
        </w:tc>
      </w:tr>
    </w:tbl>
    <w:p w:rsidR="001C4A87" w:rsidRPr="001D418B" w:rsidRDefault="001C4A87" w:rsidP="001C4A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18B">
        <w:rPr>
          <w:rFonts w:ascii="Times New Roman" w:hAnsi="Times New Roman" w:cs="Times New Roman"/>
          <w:lang w:eastAsia="ru-RU"/>
        </w:rPr>
        <w:br/>
      </w:r>
    </w:p>
    <w:p w:rsidR="001C4A87" w:rsidRPr="003C7B04" w:rsidRDefault="001C4A87" w:rsidP="003C7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B0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C7B04" w:rsidRDefault="003C7B04" w:rsidP="003C7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B04">
        <w:rPr>
          <w:rFonts w:ascii="Times New Roman" w:hAnsi="Times New Roman" w:cs="Times New Roman"/>
          <w:b/>
          <w:sz w:val="28"/>
          <w:szCs w:val="28"/>
        </w:rPr>
        <w:t xml:space="preserve">О  РАБОТЕ  С  ОБРАЩЕНИЯМИ ГРАЖДАН  </w:t>
      </w:r>
    </w:p>
    <w:p w:rsidR="001C4A87" w:rsidRPr="003C7B04" w:rsidRDefault="003C7B04" w:rsidP="003C7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B04">
        <w:rPr>
          <w:rFonts w:ascii="Times New Roman" w:hAnsi="Times New Roman" w:cs="Times New Roman"/>
          <w:b/>
          <w:sz w:val="28"/>
          <w:szCs w:val="28"/>
        </w:rPr>
        <w:t>И ОРГАНИЗАЦИИ ЛИЧНОГО ПРИЕМА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7B04">
        <w:rPr>
          <w:rFonts w:ascii="Times New Roman" w:hAnsi="Times New Roman" w:cs="Times New Roman"/>
          <w:b/>
          <w:sz w:val="28"/>
          <w:szCs w:val="28"/>
        </w:rPr>
        <w:t>ГРАЖДАН ДОЛЖНОСТНЫМИ ЛИЦАМИ</w:t>
      </w:r>
    </w:p>
    <w:p w:rsidR="001C4A87" w:rsidRPr="001D418B" w:rsidRDefault="001C4A87" w:rsidP="001C4A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A87" w:rsidRPr="001D418B" w:rsidRDefault="001C4A87" w:rsidP="001C4A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A87" w:rsidRPr="001D418B" w:rsidRDefault="001C4A87" w:rsidP="001C4A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A87" w:rsidRDefault="001C4A87" w:rsidP="001C4A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374" w:rsidRDefault="002B2374" w:rsidP="001C4A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374" w:rsidRPr="001D418B" w:rsidRDefault="002B2374" w:rsidP="001C4A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A87" w:rsidRPr="001D418B" w:rsidRDefault="001C4A87" w:rsidP="001C4A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A87" w:rsidRPr="001D418B" w:rsidRDefault="001C4A87" w:rsidP="001C4A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A87" w:rsidRPr="001D418B" w:rsidRDefault="001C4A87" w:rsidP="001C4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Московская  область</w:t>
      </w:r>
    </w:p>
    <w:p w:rsidR="001C4A87" w:rsidRPr="001D418B" w:rsidRDefault="001C4A87" w:rsidP="001C4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D4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Серпуховский</w:t>
      </w:r>
      <w:proofErr w:type="spellEnd"/>
      <w:r w:rsidRPr="001D4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муниципальный  район</w:t>
      </w:r>
    </w:p>
    <w:p w:rsidR="001C4A87" w:rsidRPr="001D418B" w:rsidRDefault="001C4A87" w:rsidP="001C4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4A87" w:rsidRPr="001D418B" w:rsidRDefault="001C4A87" w:rsidP="001C4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2B2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D4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1C4A87" w:rsidRPr="001D418B" w:rsidRDefault="001C4A87" w:rsidP="001C4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7B04" w:rsidRDefault="001C4A87" w:rsidP="00BD7E9D">
      <w:pPr>
        <w:pStyle w:val="a3"/>
        <w:shd w:val="clear" w:color="auto" w:fill="FFFFFF"/>
        <w:spacing w:before="0" w:beforeAutospacing="0" w:after="240" w:afterAutospacing="0" w:line="651" w:lineRule="atLeast"/>
        <w:textAlignment w:val="baseline"/>
        <w:rPr>
          <w:sz w:val="41"/>
          <w:szCs w:val="41"/>
        </w:rPr>
      </w:pPr>
      <w:r w:rsidRPr="001D418B">
        <w:rPr>
          <w:sz w:val="41"/>
          <w:szCs w:val="41"/>
        </w:rPr>
        <w:lastRenderedPageBreak/>
        <w:t xml:space="preserve"> </w:t>
      </w:r>
    </w:p>
    <w:p w:rsidR="008904CC" w:rsidRDefault="001C4A87" w:rsidP="003C7B0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1D418B">
        <w:rPr>
          <w:sz w:val="41"/>
          <w:szCs w:val="41"/>
        </w:rPr>
        <w:t xml:space="preserve"> </w:t>
      </w:r>
      <w:r w:rsidR="008904CC" w:rsidRPr="001D418B">
        <w:rPr>
          <w:b/>
        </w:rPr>
        <w:t>1.Общие положения.</w:t>
      </w:r>
    </w:p>
    <w:p w:rsidR="003C7B04" w:rsidRPr="001D418B" w:rsidRDefault="003C7B04" w:rsidP="003C7B0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8904CC" w:rsidRPr="001D418B" w:rsidRDefault="008904CC" w:rsidP="003C7B0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D418B">
        <w:t xml:space="preserve">1.1. Настоящее Положение о работе с обращениями граждан (далее по тексту - Положение) разработано для муниципального дошкольного образовательного учреждения </w:t>
      </w:r>
      <w:r w:rsidR="001D418B" w:rsidRPr="001D418B">
        <w:t>«Д</w:t>
      </w:r>
      <w:r w:rsidRPr="001D418B">
        <w:t xml:space="preserve">етский сад </w:t>
      </w:r>
      <w:r w:rsidR="001D418B" w:rsidRPr="001D418B">
        <w:t>комбинированного</w:t>
      </w:r>
      <w:r w:rsidRPr="001D418B">
        <w:t xml:space="preserve"> вида </w:t>
      </w:r>
      <w:r w:rsidR="001D418B" w:rsidRPr="001D418B">
        <w:t xml:space="preserve"> «Улыбка</w:t>
      </w:r>
      <w:r w:rsidRPr="001D418B">
        <w:t>» (далее по тексту - МДОУ) в соответствии с требованиями</w:t>
      </w:r>
      <w:r w:rsidR="001D418B" w:rsidRPr="001D418B">
        <w:t xml:space="preserve">   </w:t>
      </w:r>
      <w:r w:rsidRPr="001D418B">
        <w:t>Федерального закона № 273-ФЗ "Об образовании в Российской Федерации" от 29 декабря 2012 г.</w:t>
      </w:r>
      <w:r w:rsidRPr="001D418B">
        <w:rPr>
          <w:rStyle w:val="apple-converted-space"/>
        </w:rPr>
        <w:t> </w:t>
      </w:r>
      <w:r w:rsidR="001D418B" w:rsidRPr="001D418B">
        <w:rPr>
          <w:rStyle w:val="apple-converted-space"/>
        </w:rPr>
        <w:t>с</w:t>
      </w:r>
      <w:r w:rsidRPr="001D418B">
        <w:t>татья 30. п. 2. Локальные нормативные акты, содержащие нормы, регулирующие образовательные отношения</w:t>
      </w:r>
      <w:r w:rsidR="001D418B" w:rsidRPr="001D418B">
        <w:t xml:space="preserve">; </w:t>
      </w:r>
      <w:r w:rsidRPr="001D418B">
        <w:t>Конституции Российской Федерации;</w:t>
      </w:r>
      <w:r w:rsidR="001D418B" w:rsidRPr="001D418B">
        <w:t xml:space="preserve">  </w:t>
      </w:r>
      <w:r w:rsidRPr="001D418B">
        <w:t>Федерального закона от 02.05.2006 года № 59-ФЗ «О порядке рассмотрения обращений граждан Российской Федерации»;</w:t>
      </w:r>
    </w:p>
    <w:p w:rsidR="008904CC" w:rsidRPr="001D418B" w:rsidRDefault="008904CC" w:rsidP="003C7B0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D418B">
        <w:t xml:space="preserve">1.2. Настоящее Положение содержит порядок приема, регистрации, учета, рассмотрения обращений граждан в МДОУ, проведения анализа порождающих их причин и характера; осуществление </w:t>
      </w:r>
      <w:proofErr w:type="gramStart"/>
      <w:r w:rsidRPr="001D418B">
        <w:t>контроля за</w:t>
      </w:r>
      <w:proofErr w:type="gramEnd"/>
      <w:r w:rsidRPr="001D418B">
        <w:t xml:space="preserve"> сроками и качеством их исполнения.</w:t>
      </w:r>
    </w:p>
    <w:p w:rsidR="008904CC" w:rsidRPr="001D418B" w:rsidRDefault="008904CC" w:rsidP="003C7B0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D418B">
        <w:t>1.3. Под обращениями в настоящем Положении следует понимать изложенные в устной или письменной форме жалобы, заявления и предложения граждан.</w:t>
      </w:r>
    </w:p>
    <w:p w:rsidR="008904CC" w:rsidRPr="001D418B" w:rsidRDefault="008904CC" w:rsidP="003C7B0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D418B">
        <w:t>ОБРАЩЕНИЕ ГРАЖДАНИНА (далее - обращение) - направленное в РОО или должностному лицу письменное предложение, заявление или жалоба, а также устное обращение;</w:t>
      </w:r>
      <w:r w:rsidRPr="001D418B">
        <w:rPr>
          <w:rStyle w:val="apple-converted-space"/>
        </w:rPr>
        <w:t> </w:t>
      </w:r>
      <w:r w:rsidRPr="001D418B">
        <w:br/>
        <w:t>ПРЕДЛОЖЕНИЕ - рекомендация гражданина по совершенствованию деятельности учреждения, развитию общественных отношений, улучшению материально- технической базы и иных сфер деятельности МДОУ;</w:t>
      </w:r>
      <w:r w:rsidRPr="001D418B">
        <w:br/>
      </w:r>
      <w:proofErr w:type="gramStart"/>
      <w:r w:rsidRPr="001D418B">
        <w:t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учреждения и должностных лиц, либо критика деятельности учреждения и должностных лиц;</w:t>
      </w:r>
      <w:r w:rsidRPr="001D418B">
        <w:br/>
        <w:t>ЖАЛОБА - просьба гражданина о восстановлении или защите его нарушенных прав, свобод или законных интересов других лиц.</w:t>
      </w:r>
      <w:proofErr w:type="gramEnd"/>
      <w:r w:rsidRPr="001D418B">
        <w:br/>
        <w:t>ХОДАТАЙСТВО - письменное обращение с просьбой о признании за лицами определенного статуса, прав или свобод. Работа с обращениями граждан осуществляется в соответствии с Конституцией Российской Федерации, законодательством Российской Федерации и настоящим Положением.</w:t>
      </w:r>
    </w:p>
    <w:p w:rsidR="008904CC" w:rsidRPr="001D418B" w:rsidRDefault="008904CC" w:rsidP="003C7B0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D418B">
        <w:t>1.4. Делопроизводство по обращению граждан ведется отдельно от других видов делопроизводства.</w:t>
      </w:r>
    </w:p>
    <w:p w:rsidR="008904CC" w:rsidRPr="001D418B" w:rsidRDefault="001C4A87" w:rsidP="003C7B0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D418B">
        <w:rPr>
          <w:b/>
        </w:rPr>
        <w:t>2</w:t>
      </w:r>
      <w:r w:rsidR="008904CC" w:rsidRPr="001D418B">
        <w:rPr>
          <w:b/>
        </w:rPr>
        <w:t>.Прием, учет и регистрация обращений.</w:t>
      </w:r>
      <w:r w:rsidR="008904CC" w:rsidRPr="001D418B">
        <w:rPr>
          <w:b/>
        </w:rPr>
        <w:br/>
      </w:r>
      <w:r w:rsidR="008904CC" w:rsidRPr="001D418B">
        <w:t>2.1.Прием поступивших обращений возлагается на руководителя МДОУ.</w:t>
      </w:r>
      <w:r w:rsidR="008904CC" w:rsidRPr="001D418B">
        <w:br/>
        <w:t>При приеме письменных обращений:</w:t>
      </w:r>
      <w:r w:rsidR="008904CC" w:rsidRPr="001D418B">
        <w:br/>
        <w:t xml:space="preserve">проверяется правильность их </w:t>
      </w:r>
      <w:proofErr w:type="spellStart"/>
      <w:r w:rsidR="008904CC" w:rsidRPr="001D418B">
        <w:t>адресования</w:t>
      </w:r>
      <w:proofErr w:type="spellEnd"/>
      <w:r w:rsidR="008904CC" w:rsidRPr="001D418B">
        <w:rPr>
          <w:rStyle w:val="apple-converted-space"/>
        </w:rPr>
        <w:t> </w:t>
      </w:r>
      <w:r w:rsidR="008904CC" w:rsidRPr="001D418B">
        <w:br/>
        <w:t>Письма граждан с пометкой на конверте «лично» и адресованные общественным организациям (профсоюзной организации) не вскрываются, а передаются по назначению.</w:t>
      </w:r>
      <w:r w:rsidR="008904CC" w:rsidRPr="001D418B">
        <w:br/>
        <w:t xml:space="preserve">Письма, доставленные не по назначению, незамедлительно возвращаются почтовому отделению связи, не </w:t>
      </w:r>
      <w:proofErr w:type="gramStart"/>
      <w:r w:rsidR="008904CC" w:rsidRPr="001D418B">
        <w:t>вскрытыми</w:t>
      </w:r>
      <w:proofErr w:type="gramEnd"/>
      <w:r w:rsidR="008904CC" w:rsidRPr="001D418B">
        <w:t xml:space="preserve"> для отправления адресату.</w:t>
      </w:r>
      <w:r w:rsidR="008904CC" w:rsidRPr="001D418B">
        <w:br/>
        <w:t>При вскрытии конвертов проверяется наличие в них письма и документов.</w:t>
      </w:r>
      <w:r w:rsidR="008904CC" w:rsidRPr="001D418B">
        <w:br/>
        <w:t>Письменные обращения граждан, в которых нет подписи, фамилия не указана или написана неразборчиво, не содержащие данных о месте жительства или работы (учебы) адресата, признаются анонимными и рассмотрению не подлежат.</w:t>
      </w:r>
    </w:p>
    <w:p w:rsidR="008904CC" w:rsidRPr="001D418B" w:rsidRDefault="008904CC" w:rsidP="003C7B0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D418B">
        <w:t>2.2. Все виды поступающих письменных обращений должны быть зарегистрированы в течение суток со дня их поступления.</w:t>
      </w:r>
    </w:p>
    <w:p w:rsidR="008904CC" w:rsidRPr="001D418B" w:rsidRDefault="008904CC" w:rsidP="003C7B0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D418B">
        <w:t>2.3. Ошибочно доставленные письма пересылаются по назначению с обязательным сообщением заявителю.</w:t>
      </w:r>
    </w:p>
    <w:p w:rsidR="008904CC" w:rsidRPr="001D418B" w:rsidRDefault="008904CC" w:rsidP="003C7B0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D418B">
        <w:rPr>
          <w:b/>
        </w:rPr>
        <w:lastRenderedPageBreak/>
        <w:t>3. Регистрация обращений граждан.</w:t>
      </w:r>
      <w:r w:rsidRPr="001D418B">
        <w:br/>
        <w:t>3.1. Поступившие письменные обращения граждан подлежат обязательной регистрации в течение трех дней с момента поступления в журнале учета заявлений и обращений граждан по форме, предусмотренной учетной карточкой.</w:t>
      </w:r>
      <w:r w:rsidRPr="001D418B">
        <w:br/>
        <w:t>3.2. При личном приеме граждан их письменные и устные предложения, заявления и жалобы также подлежат регистрации</w:t>
      </w:r>
      <w:r w:rsidRPr="001D418B">
        <w:rPr>
          <w:rStyle w:val="apple-converted-space"/>
        </w:rPr>
        <w:t> </w:t>
      </w:r>
      <w:r w:rsidRPr="001D418B">
        <w:br/>
        <w:t>3.3. Регистрации подлежат все обращения, в которых указаны фамилия, имя, отчество и домашний адрес заявителя.</w:t>
      </w:r>
      <w:r w:rsidRPr="001D418B">
        <w:br/>
        <w:t>3.4. Регистрационный штамп с указанием даты поступления и регистрационного номера проставляется в правом нижнем углу первого листа письменного обращения гражданина. Регистрационный индекс обращения состоит из начальной буквы фамилии автора, порядкового номера поступившего обращения через дробь индекса дела по номенклатуре.</w:t>
      </w:r>
      <w:r w:rsidRPr="001D418B">
        <w:br/>
        <w:t>3.5. Повторным обращениям при их поступлении присваивается регистрационный индекс первого обращения. В правом верхнем углу повторных обращений и на учетных карточках делается отметка «ПОВТОРНО» и подбирается вся предшествующая переписка. Повторным следует считать обращение, поступившее от одного и того же лица по одному и тому же вопросу, если со времени подачи первого истек установленный законодательством срок рассмотрения или заявитель не удовлетворен данным ответом.</w:t>
      </w:r>
      <w:r w:rsidRPr="001D418B">
        <w:br/>
        <w:t xml:space="preserve">3.6. </w:t>
      </w:r>
      <w:proofErr w:type="gramStart"/>
      <w:r w:rsidRPr="001D418B">
        <w:t>Обращения одного и того же лица, по одному и тому же вопросу, направленные различным адресатам, и поступившие для рассмотрения в администрацию или руководителю учреждения учитываются под регистрационным индексом первого обращения с добавлением перед индексом дела по номенклатуре, начиная со второго номера обращения, порядкового номера, проставляемого через дробь (например, Д-243/2-01.3-20).</w:t>
      </w:r>
      <w:r w:rsidRPr="001D418B">
        <w:br/>
        <w:t>3.7.</w:t>
      </w:r>
      <w:proofErr w:type="gramEnd"/>
      <w:r w:rsidRPr="001D418B">
        <w:t xml:space="preserve"> В целях обеспечения систематизации и облегчения поиска ведется алфавитный указатель фамилий граждан, от которых поступили обращения.</w:t>
      </w:r>
      <w:r w:rsidRPr="001D418B">
        <w:br/>
        <w:t>3.8. Картотека формируется в хронологическом порядке.</w:t>
      </w:r>
    </w:p>
    <w:p w:rsidR="001C4A87" w:rsidRPr="001D418B" w:rsidRDefault="001C4A87" w:rsidP="001C4A87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8904CC" w:rsidRPr="001D418B" w:rsidRDefault="008904CC" w:rsidP="001C4A8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1D418B">
        <w:rPr>
          <w:b/>
        </w:rPr>
        <w:t>4. Порядок рассмотрения обращений граждан.</w:t>
      </w:r>
    </w:p>
    <w:p w:rsidR="008904CC" w:rsidRPr="001D418B" w:rsidRDefault="008904CC" w:rsidP="001C4A8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D418B">
        <w:t xml:space="preserve">4.1. После регистрации, обращения передаются </w:t>
      </w:r>
      <w:proofErr w:type="gramStart"/>
      <w:r w:rsidRPr="001D418B">
        <w:t>заведующему Учреждения</w:t>
      </w:r>
      <w:proofErr w:type="gramEnd"/>
      <w:r w:rsidRPr="001D418B">
        <w:t xml:space="preserve">. Указания по исполнению обращений даются </w:t>
      </w:r>
      <w:proofErr w:type="gramStart"/>
      <w:r w:rsidRPr="001D418B">
        <w:t>заведующим учреждения</w:t>
      </w:r>
      <w:proofErr w:type="gramEnd"/>
      <w:r w:rsidRPr="001D418B">
        <w:t xml:space="preserve"> его заместителям в форме резолюции. Резолюция проставляется на лицевой стороне первого листа документа на свободном от текста месте, между адресом и текстом. В состав резолюции включаются следующие элементы: фамилия и инициалы исполнителя, содержание действий, срок исполнения, личная подпись и дата. Если резолюция предусматривает несколько исполнителей, то ответственным за исполнение считается указанный первым, ему же и передается оригинал обращения, остальным исполнителям направляются копии.</w:t>
      </w:r>
      <w:r w:rsidRPr="001D418B">
        <w:br/>
        <w:t>4.2. Запрещается направлять обращения для их рассмотрения тем должностным лицам, чьи действия обжалуются в обращении.</w:t>
      </w:r>
      <w:r w:rsidRPr="001D418B">
        <w:br/>
        <w:t>4.3. Обращения граждан, поступившие руководителю учреждения, передаются, под роспись исполнителям для принятия мер.</w:t>
      </w:r>
      <w:r w:rsidRPr="001D418B">
        <w:br/>
        <w:t>4.4. Ответы на обращения представляются ответственному за подписью того специалиста (педагога), кому было дано поручение, и адресуются на имя руководителя подписавшего поручение (резолюцию).</w:t>
      </w:r>
      <w:r w:rsidRPr="001D418B">
        <w:br/>
        <w:t>4.5. Обращения считаются разрешенными, если рассмотрены все поставленные в них вопросы, по ним приняты необходимые меры и даны исчерпывающие ответы, в соответствии с законодательством. Ответ на письменные обращения дается только в письменной форме. При обращении на личном приеме ответ может быть дан в письменной или устной форме. В случае устного ответа делается соответствующая запись в карточке личного приема гражданина (например, заявителю разъяснено или с заявителем проведена беседа). Результат приема посетителей отмечается в карточке лично ведущим прием.</w:t>
      </w:r>
      <w:r w:rsidRPr="001D418B">
        <w:br/>
        <w:t xml:space="preserve">4.6. Обращения с ответами на них, директор учреждения, а в его отсутствие заместитель, исполняющий его обязанности, передает в почту начальника отдела образования или его заместителям в зависимости от того, кто давал поручение для окончательного принятия </w:t>
      </w:r>
      <w:r w:rsidRPr="001D418B">
        <w:lastRenderedPageBreak/>
        <w:t>решения по исполнению обращения. Если ответ не отправляется в другую организацию или должностному лицу, то проставляется в левом верхнем углу надпись «В дело», дата и личная подпись. Если для полного разрешения обращения гражданина требуются дополнительные сроки исполнения, в левом верхнем углу проставляется слово «КОНТРОЛЬ» и обращение ставится на повторный контроль.</w:t>
      </w:r>
      <w:r w:rsidRPr="001D418B">
        <w:br/>
        <w:t>4.7. Подписанные ответы на обращения и закрытые «в дело» передаются для отправления заявителям, другим организациям, должностным лицам.</w:t>
      </w:r>
      <w:r w:rsidRPr="001D418B">
        <w:br/>
        <w:t xml:space="preserve">4.8. </w:t>
      </w:r>
      <w:proofErr w:type="gramStart"/>
      <w:r w:rsidRPr="001D418B">
        <w:t xml:space="preserve">Перед отправкой ответа заявителю или органу, направившему обращение для разрешения руководитель обязан проверить наличие всех страниц обращения и ответа на него, правильность оформления и </w:t>
      </w:r>
      <w:proofErr w:type="spellStart"/>
      <w:r w:rsidRPr="001D418B">
        <w:t>адресования</w:t>
      </w:r>
      <w:proofErr w:type="spellEnd"/>
      <w:r w:rsidRPr="001D418B">
        <w:t>, наличие подписей, приложений (если таковые имеются), ссылки на номер и дату направленного обращения, сделать соответствующие отметки об исполнении, зарегистрировать в журнале исходящей корреспонденции и только после этого отправить по почте.</w:t>
      </w:r>
      <w:proofErr w:type="gramEnd"/>
    </w:p>
    <w:p w:rsidR="008904CC" w:rsidRPr="001D418B" w:rsidRDefault="008904CC" w:rsidP="001C4A8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D418B">
        <w:t>4.9. В случае</w:t>
      </w:r>
      <w:proofErr w:type="gramStart"/>
      <w:r w:rsidRPr="001D418B">
        <w:t>,</w:t>
      </w:r>
      <w:proofErr w:type="gramEnd"/>
      <w:r w:rsidRPr="001D418B"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r w:rsidRPr="001D418B">
        <w:br/>
        <w:t>4.10.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  <w:r w:rsidRPr="001D418B">
        <w:br/>
        <w:t>4.11.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r w:rsidRPr="001D418B">
        <w:br/>
        <w:t>4.12. В случае</w:t>
      </w:r>
      <w:proofErr w:type="gramStart"/>
      <w:r w:rsidRPr="001D418B">
        <w:t>,</w:t>
      </w:r>
      <w:proofErr w:type="gramEnd"/>
      <w:r w:rsidRPr="001D418B"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лицу, о чем сообщается гражданину, направившему обращение, если его фамилия и почтовый адрес поддаются прочтению.</w:t>
      </w:r>
      <w:r w:rsidRPr="001D418B">
        <w:br/>
        <w:t>4.13. В случае</w:t>
      </w:r>
      <w:proofErr w:type="gramStart"/>
      <w:r w:rsidRPr="001D418B">
        <w:t>,</w:t>
      </w:r>
      <w:proofErr w:type="gramEnd"/>
      <w:r w:rsidRPr="001D418B">
        <w:t xml:space="preserve">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директор учреждения либо уполномоченное на то лицо,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МДОУ. О данном решении уведомляется гражданин, направивший обращение.</w:t>
      </w:r>
    </w:p>
    <w:p w:rsidR="001C4A87" w:rsidRPr="001D418B" w:rsidRDefault="001C4A87" w:rsidP="001C4A87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8904CC" w:rsidRPr="001D418B" w:rsidRDefault="008904CC" w:rsidP="001C4A8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1D418B">
        <w:rPr>
          <w:b/>
        </w:rPr>
        <w:t>5. Сроки рассмотрения обращений граждан.</w:t>
      </w:r>
    </w:p>
    <w:p w:rsidR="008904CC" w:rsidRPr="001D418B" w:rsidRDefault="008904CC" w:rsidP="001C4A8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D418B">
        <w:t>5.1. Обращения граждан, поступившие в учреждение, рассматриваются в течение 30 дней со дня регистрации обращения.</w:t>
      </w:r>
    </w:p>
    <w:p w:rsidR="008904CC" w:rsidRPr="001D418B" w:rsidRDefault="008904CC" w:rsidP="001C4A8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D418B">
        <w:t xml:space="preserve">5.2. </w:t>
      </w:r>
      <w:proofErr w:type="gramStart"/>
      <w:r w:rsidRPr="001D418B">
        <w:t>В тех случаях, когда для разрешения обращения необходимо проведение специальной проверки, истребование дополнительных материалов, либо принятие других мер, сроки разрешения обращений по письменному обращению исполнителя с подробным обоснованием, могут быть, в порядке исключения, продлены директором либо уполномоченным на то лицом, но не более чем на 30 дней, уведомив о продлении срока его рассмотрения гражданина, направившего обращение.</w:t>
      </w:r>
      <w:r w:rsidRPr="001D418B">
        <w:br/>
        <w:t>5.3.</w:t>
      </w:r>
      <w:proofErr w:type="gramEnd"/>
      <w:r w:rsidRPr="001D418B">
        <w:t xml:space="preserve"> Предложения, заявления и жалобы, в резолюции которых был указан конкретный срок исполнения - исполняются в данные сроки.</w:t>
      </w:r>
    </w:p>
    <w:p w:rsidR="001C4A87" w:rsidRPr="001D418B" w:rsidRDefault="001C4A87" w:rsidP="001C4A87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1D418B" w:rsidRDefault="001D418B" w:rsidP="001C4A8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8904CC" w:rsidRPr="001D418B" w:rsidRDefault="008904CC" w:rsidP="001C4A8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1D418B">
        <w:rPr>
          <w:b/>
        </w:rPr>
        <w:lastRenderedPageBreak/>
        <w:t>6. Организация личного приема граждан.</w:t>
      </w:r>
    </w:p>
    <w:p w:rsidR="008904CC" w:rsidRPr="001D418B" w:rsidRDefault="008904CC" w:rsidP="001C4A8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D418B">
        <w:t xml:space="preserve">6.1. Прием граждан в МДОУ ведут: </w:t>
      </w:r>
      <w:proofErr w:type="gramStart"/>
      <w:r w:rsidRPr="001D418B">
        <w:t>заведующий учреждения</w:t>
      </w:r>
      <w:proofErr w:type="gramEnd"/>
      <w:r w:rsidRPr="001D418B">
        <w:t>, его заместители. Прием проводится в соответствии с утвержденным графиком приема.</w:t>
      </w:r>
    </w:p>
    <w:p w:rsidR="008904CC" w:rsidRPr="001D418B" w:rsidRDefault="008904CC" w:rsidP="001C4A8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D418B">
        <w:t xml:space="preserve">6.2. При личном приеме гражданин предъявляет документ, удостоверяющий личность. Содержание устного обращения заносится в карточку личного приема гражданина. Карточки личного приема, регистрируются в автоматизированном режиме на компьютере (учетная карточка личного приема прилагается). Во время записи устанавливается кратность устного обращения, при повторных обращениях делается запрос </w:t>
      </w:r>
      <w:proofErr w:type="gramStart"/>
      <w:r w:rsidRPr="001D418B">
        <w:t>о</w:t>
      </w:r>
      <w:proofErr w:type="gramEnd"/>
      <w:r w:rsidRPr="001D418B">
        <w:t xml:space="preserve"> всех имеющихся в учреждении материалах по этому заявителю (карточка приема, учетная карточка письма, а также архивный материал и др.) Подобранные документы, вместе с карточкой приема передаются ведущему прием по личным вопросам. Результат приема посетителей отмечается в карточке лично ведущего прием.</w:t>
      </w:r>
      <w:r w:rsidRPr="001D418B">
        <w:br/>
        <w:t>6.3. В случае</w:t>
      </w:r>
      <w:proofErr w:type="gramStart"/>
      <w:r w:rsidRPr="001D418B">
        <w:t>,</w:t>
      </w:r>
      <w:proofErr w:type="gramEnd"/>
      <w:r w:rsidRPr="001D418B"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 ведущим прием. В остальных случаях дается письменный ответ по существу поставленных в обращении вопросов.</w:t>
      </w:r>
    </w:p>
    <w:p w:rsidR="008904CC" w:rsidRPr="001D418B" w:rsidRDefault="008904CC" w:rsidP="001C4A8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D418B">
        <w:t>6.4. Во время личного приема каждый гражданин имеет возможность сделать устное заявление либо оставить письменное обращение по существу поднимаемых им вопросов. Письменное обращение, принятое в ходе личного приема, подлежит регистрации и рассмотрению в установленном порядке.</w:t>
      </w:r>
    </w:p>
    <w:p w:rsidR="008904CC" w:rsidRPr="001D418B" w:rsidRDefault="008904CC" w:rsidP="001C4A8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D418B">
        <w:t>6.5. В случае</w:t>
      </w:r>
      <w:proofErr w:type="gramStart"/>
      <w:r w:rsidRPr="001D418B">
        <w:t>,</w:t>
      </w:r>
      <w:proofErr w:type="gramEnd"/>
      <w:r w:rsidRPr="001D418B">
        <w:t xml:space="preserve"> если в обращении содержатся вопросы, решение которых не входит в компетенцию учреждения, гражданину дается разъяснение, куда и в каком порядке ему следует обратиться.</w:t>
      </w:r>
    </w:p>
    <w:p w:rsidR="008904CC" w:rsidRPr="001D418B" w:rsidRDefault="008904CC" w:rsidP="001C4A8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D418B">
        <w:t>6.6.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r w:rsidRPr="001D418B">
        <w:br/>
        <w:t>6.7. При необходимости для рассмотрения поставленных заявителем вопросов на прием граждан может быть приглашен специалист или педагог группы (по договоренности)</w:t>
      </w:r>
    </w:p>
    <w:p w:rsidR="001C4A87" w:rsidRPr="001D418B" w:rsidRDefault="001C4A87" w:rsidP="001C4A87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8904CC" w:rsidRPr="001D418B" w:rsidRDefault="008904CC" w:rsidP="001C4A8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1D418B">
        <w:rPr>
          <w:b/>
        </w:rPr>
        <w:t xml:space="preserve">7. </w:t>
      </w:r>
      <w:proofErr w:type="gramStart"/>
      <w:r w:rsidRPr="001D418B">
        <w:rPr>
          <w:b/>
        </w:rPr>
        <w:t>Контроль за</w:t>
      </w:r>
      <w:proofErr w:type="gramEnd"/>
      <w:r w:rsidRPr="001D418B">
        <w:rPr>
          <w:b/>
        </w:rPr>
        <w:t xml:space="preserve"> своевременным разрешением обращений граждан.</w:t>
      </w:r>
    </w:p>
    <w:p w:rsidR="008904CC" w:rsidRPr="001D418B" w:rsidRDefault="008904CC" w:rsidP="001C4A8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D418B">
        <w:t>7.1. На каждое обращение заводится контрольная карточка сроков рассмотрения обращений граждан.</w:t>
      </w:r>
    </w:p>
    <w:p w:rsidR="008904CC" w:rsidRPr="001D418B" w:rsidRDefault="008904CC" w:rsidP="001C4A8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D418B">
        <w:t>7.2. Обращения граждан, на которые даются промежуточные ответы, с контроля не снимаются. Контроль завершается только после вынесения окончательного решения и принятия, исчерпывающих мер по разрешению предложения, заявления и жалобы.</w:t>
      </w:r>
    </w:p>
    <w:p w:rsidR="008904CC" w:rsidRPr="001D418B" w:rsidRDefault="008904CC" w:rsidP="001C4A8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D418B">
        <w:t>7.4. Решение о снятии с контроля обращений граждан принимает заведующий, который давал поручение по их рассмотрению.</w:t>
      </w:r>
    </w:p>
    <w:p w:rsidR="008904CC" w:rsidRPr="001D418B" w:rsidRDefault="008904CC" w:rsidP="001C4A8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D418B">
        <w:t xml:space="preserve">7.5. Должностные лица должны осуществлять в пределах своей компетенции </w:t>
      </w:r>
      <w:proofErr w:type="gramStart"/>
      <w:r w:rsidRPr="001D418B">
        <w:t>контроль за</w:t>
      </w:r>
      <w:proofErr w:type="gramEnd"/>
      <w:r w:rsidRPr="001D418B">
        <w:t xml:space="preserve"> соблюдением порядка рассмотрения обращений граждан, анализировать содержание поступающих обращений, принимать меры по своевременному выявлению и устранению причин нарушения прав, свобод и законных интересов граждан.</w:t>
      </w:r>
    </w:p>
    <w:p w:rsidR="008904CC" w:rsidRPr="001D418B" w:rsidRDefault="008904CC" w:rsidP="001C4A8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D418B">
        <w:t>7.6. Количественный анализ обращений граждан и анализ характера обращений граждан проводится ежемесячно, ежеквартально и ежегодно.</w:t>
      </w:r>
    </w:p>
    <w:p w:rsidR="008904CC" w:rsidRPr="001D418B" w:rsidRDefault="008904CC" w:rsidP="001C4A8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D418B">
        <w:t>7.7. Аналитические справки текущего характера обращений граждан, социального статуса заявителей, результатов приема составляются по мере надобности.</w:t>
      </w:r>
    </w:p>
    <w:p w:rsidR="001C4A87" w:rsidRPr="001D418B" w:rsidRDefault="001C4A87" w:rsidP="001C4A87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1C4A87" w:rsidRPr="001D418B" w:rsidRDefault="001C4A87" w:rsidP="001C4A87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8904CC" w:rsidRPr="001D418B" w:rsidRDefault="008904CC" w:rsidP="001C4A8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1D418B">
        <w:rPr>
          <w:b/>
        </w:rPr>
        <w:t>8. Составление номенклатуры дел. Формирование дел для последующего хранения и использования в работе.</w:t>
      </w:r>
    </w:p>
    <w:p w:rsidR="008904CC" w:rsidRPr="001D418B" w:rsidRDefault="008904CC" w:rsidP="001C4A8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D418B">
        <w:t>8.1. Обращения граждан, копии ответов (первый экземпляр ответа направляется заявителю) на них и документы, связанные с их разрешением, а также документы по личному приему граждан формируются в дела в соответствии с утвержденной номенклатурой дел МДОУ.</w:t>
      </w:r>
    </w:p>
    <w:p w:rsidR="008904CC" w:rsidRPr="001D418B" w:rsidRDefault="008904CC" w:rsidP="001C4A8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D418B">
        <w:lastRenderedPageBreak/>
        <w:t>8.2. Номенклатура дел ежегодно пересматривается, при необходимости в нее вносятся соответствующие изменения, дополнения и согласовываются</w:t>
      </w:r>
    </w:p>
    <w:p w:rsidR="008904CC" w:rsidRPr="001D418B" w:rsidRDefault="008904CC" w:rsidP="001C4A8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D418B">
        <w:t>8.3. Дела в номенклатуре располагаются по степени значимости включенных в них документов.</w:t>
      </w:r>
      <w:r w:rsidRPr="001D418B">
        <w:br/>
        <w:t>8.4. Индексом дела в номенклатуре является его порядковый номер.</w:t>
      </w:r>
    </w:p>
    <w:p w:rsidR="008904CC" w:rsidRPr="001D418B" w:rsidRDefault="008904CC" w:rsidP="001C4A8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D418B">
        <w:t>8.5. Каждое обращение и все документы по их рассмотрению формируются в отдельное дело-папку и располагаются в хронологическом порядке. В случае получения повторного обращения или появления дополнительных документов они подшиваются в дело, которое было сформировано ранее.</w:t>
      </w:r>
    </w:p>
    <w:p w:rsidR="008904CC" w:rsidRPr="001D418B" w:rsidRDefault="008904CC" w:rsidP="001C4A8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D418B">
        <w:t>8.6. При формировании дел проверяется правильность направления документов в дело, их полнота (комплектность). Неразрешенные предложения, заявления и жалобы граждан, а также неправильно оформленные документы подшивать в дело запрещается.</w:t>
      </w:r>
    </w:p>
    <w:p w:rsidR="008904CC" w:rsidRPr="001D418B" w:rsidRDefault="008904CC" w:rsidP="001C4A87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D418B">
        <w:t>8.7. Ответственность за сохранность документов по обращениям граждан возлагается на делопроизводителя ответственного за работу с обращениями граждан. Сроки хранения документов по обращениям граждан определяются 5-ти летним сроком хранения. В необходимых случаях назначенной приказом директора учреждения экспертной комиссией может быть принято решение об увеличении срока хранения предложений граждан</w:t>
      </w:r>
    </w:p>
    <w:p w:rsidR="00994573" w:rsidRPr="001D418B" w:rsidRDefault="00994573" w:rsidP="001C4A8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</w:p>
    <w:p w:rsidR="00A16274" w:rsidRPr="001D418B" w:rsidRDefault="00A16274" w:rsidP="001C4A8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</w:p>
    <w:p w:rsidR="00A16274" w:rsidRPr="001D418B" w:rsidRDefault="00A16274" w:rsidP="001C4A8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</w:p>
    <w:p w:rsidR="00A16274" w:rsidRPr="001D418B" w:rsidRDefault="00A16274" w:rsidP="001C4A8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</w:p>
    <w:p w:rsidR="00A16274" w:rsidRPr="001D418B" w:rsidRDefault="00A16274" w:rsidP="001C4A8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</w:p>
    <w:p w:rsidR="00A16274" w:rsidRPr="001D418B" w:rsidRDefault="00A16274" w:rsidP="001C4A8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</w:p>
    <w:p w:rsidR="00A16274" w:rsidRPr="001D418B" w:rsidRDefault="00A16274" w:rsidP="001C4A8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</w:p>
    <w:p w:rsidR="00A16274" w:rsidRPr="001D418B" w:rsidRDefault="00A16274" w:rsidP="001C4A8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</w:p>
    <w:p w:rsidR="00A16274" w:rsidRPr="001D418B" w:rsidRDefault="00A16274" w:rsidP="001C4A8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</w:p>
    <w:p w:rsidR="001D418B" w:rsidRDefault="001D418B" w:rsidP="001D418B">
      <w:pPr>
        <w:rPr>
          <w:rFonts w:ascii="Times New Roman" w:hAnsi="Times New Roman" w:cs="Times New Roman"/>
          <w:sz w:val="24"/>
          <w:szCs w:val="24"/>
        </w:rPr>
      </w:pPr>
      <w:r w:rsidRPr="008C5A48">
        <w:rPr>
          <w:rFonts w:ascii="Times New Roman" w:hAnsi="Times New Roman" w:cs="Times New Roman"/>
          <w:sz w:val="24"/>
          <w:szCs w:val="24"/>
        </w:rPr>
        <w:t>Разработчик</w:t>
      </w:r>
      <w:proofErr w:type="gramStart"/>
      <w:r w:rsidRPr="008C5A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C5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18B" w:rsidRPr="008C5A48" w:rsidRDefault="001D418B" w:rsidP="001D418B">
      <w:pPr>
        <w:rPr>
          <w:rFonts w:ascii="Times New Roman" w:hAnsi="Times New Roman" w:cs="Times New Roman"/>
          <w:sz w:val="24"/>
          <w:szCs w:val="24"/>
        </w:rPr>
      </w:pPr>
      <w:r w:rsidRPr="008C5A48">
        <w:rPr>
          <w:rFonts w:ascii="Times New Roman" w:hAnsi="Times New Roman" w:cs="Times New Roman"/>
          <w:sz w:val="24"/>
          <w:szCs w:val="24"/>
        </w:rPr>
        <w:t xml:space="preserve"> Заместитель заведующего  по ВМР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C5A48">
        <w:rPr>
          <w:rFonts w:ascii="Times New Roman" w:hAnsi="Times New Roman" w:cs="Times New Roman"/>
          <w:sz w:val="24"/>
          <w:szCs w:val="24"/>
        </w:rPr>
        <w:t xml:space="preserve">            Смирнова Г.Э.</w:t>
      </w:r>
    </w:p>
    <w:p w:rsidR="00A16274" w:rsidRPr="001D418B" w:rsidRDefault="00A16274" w:rsidP="001C4A8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</w:p>
    <w:p w:rsidR="00A16274" w:rsidRPr="001D418B" w:rsidRDefault="00A16274" w:rsidP="001C4A8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</w:p>
    <w:p w:rsidR="00A16274" w:rsidRPr="001D418B" w:rsidRDefault="00A16274" w:rsidP="001C4A8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</w:p>
    <w:p w:rsidR="00A16274" w:rsidRPr="001D418B" w:rsidRDefault="00A16274" w:rsidP="001C4A8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</w:p>
    <w:p w:rsidR="00A16274" w:rsidRPr="001D418B" w:rsidRDefault="00A16274" w:rsidP="001C4A8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</w:p>
    <w:p w:rsidR="00A16274" w:rsidRPr="001D418B" w:rsidRDefault="00A16274" w:rsidP="001C4A8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</w:p>
    <w:p w:rsidR="00A16274" w:rsidRPr="001D418B" w:rsidRDefault="00A16274" w:rsidP="001C4A8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</w:p>
    <w:p w:rsidR="00A16274" w:rsidRPr="001D418B" w:rsidRDefault="00A16274" w:rsidP="001C4A8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</w:p>
    <w:p w:rsidR="00A16274" w:rsidRPr="001D418B" w:rsidRDefault="00A16274" w:rsidP="001C4A8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</w:p>
    <w:p w:rsidR="00A16274" w:rsidRPr="001D418B" w:rsidRDefault="00A16274" w:rsidP="001C4A8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</w:p>
    <w:p w:rsidR="00A16274" w:rsidRPr="001D418B" w:rsidRDefault="00A16274" w:rsidP="001C4A8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</w:p>
    <w:p w:rsidR="00A16274" w:rsidRPr="001D418B" w:rsidRDefault="00A16274" w:rsidP="001C4A8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</w:p>
    <w:p w:rsidR="00A16274" w:rsidRPr="001D418B" w:rsidRDefault="00A16274" w:rsidP="001C4A8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</w:p>
    <w:p w:rsidR="00A16274" w:rsidRPr="001D418B" w:rsidRDefault="00A16274" w:rsidP="001C4A8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</w:p>
    <w:p w:rsidR="00A16274" w:rsidRPr="001D418B" w:rsidRDefault="00A16274" w:rsidP="001C4A8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</w:p>
    <w:p w:rsidR="00A16274" w:rsidRPr="001D418B" w:rsidRDefault="00A16274" w:rsidP="001C4A8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</w:p>
    <w:p w:rsidR="00A16274" w:rsidRPr="001D418B" w:rsidRDefault="00A16274" w:rsidP="001C4A8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</w:p>
    <w:p w:rsidR="00A16274" w:rsidRPr="001D418B" w:rsidRDefault="00A16274" w:rsidP="001C4A8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</w:p>
    <w:p w:rsidR="00A16274" w:rsidRPr="001D418B" w:rsidRDefault="00A16274" w:rsidP="001C4A8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</w:p>
    <w:p w:rsidR="008904CC" w:rsidRPr="001D418B" w:rsidRDefault="008904CC" w:rsidP="001C4A87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  <w:r w:rsidRPr="001D418B">
        <w:t xml:space="preserve">Приложение </w:t>
      </w:r>
      <w:r w:rsidR="00994573" w:rsidRPr="001D418B">
        <w:t xml:space="preserve"> </w:t>
      </w:r>
      <w:r w:rsidRPr="001D418B">
        <w:br/>
        <w:t>к Положению о работе с обращениями</w:t>
      </w:r>
      <w:r w:rsidRPr="001D418B">
        <w:br/>
        <w:t>граждан и организации личного приема</w:t>
      </w:r>
      <w:r w:rsidRPr="001D418B">
        <w:br/>
        <w:t>граждан должностными лицами</w:t>
      </w:r>
    </w:p>
    <w:p w:rsidR="00EC1314" w:rsidRPr="001D418B" w:rsidRDefault="008904CC" w:rsidP="001C4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18B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EC1314" w:rsidRPr="001D418B" w:rsidRDefault="00EC1314" w:rsidP="001C4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314" w:rsidRPr="001D418B" w:rsidRDefault="00EC1314" w:rsidP="001C4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314" w:rsidRPr="001D418B" w:rsidRDefault="00EC1314" w:rsidP="001C4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314" w:rsidRPr="001D418B" w:rsidRDefault="00EC1314" w:rsidP="00EC1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18B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EC1314" w:rsidRPr="001D418B" w:rsidRDefault="00EC1314" w:rsidP="00EC1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18B">
        <w:rPr>
          <w:rFonts w:ascii="Times New Roman" w:hAnsi="Times New Roman" w:cs="Times New Roman"/>
          <w:sz w:val="24"/>
          <w:szCs w:val="24"/>
        </w:rPr>
        <w:t>«Детский сад  комбинированного  вида  «Улыбка»</w:t>
      </w:r>
    </w:p>
    <w:p w:rsidR="00EC1314" w:rsidRPr="001D418B" w:rsidRDefault="00EC1314" w:rsidP="00EC1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314" w:rsidRPr="001D418B" w:rsidRDefault="00EC1314" w:rsidP="00EC131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D418B">
        <w:rPr>
          <w:rFonts w:ascii="Times New Roman" w:hAnsi="Times New Roman" w:cs="Times New Roman"/>
          <w:sz w:val="16"/>
          <w:szCs w:val="16"/>
        </w:rPr>
        <w:t xml:space="preserve">142205, Московская обл., </w:t>
      </w:r>
      <w:proofErr w:type="spellStart"/>
      <w:r w:rsidRPr="001D418B">
        <w:rPr>
          <w:rFonts w:ascii="Times New Roman" w:hAnsi="Times New Roman" w:cs="Times New Roman"/>
          <w:sz w:val="16"/>
          <w:szCs w:val="16"/>
        </w:rPr>
        <w:t>Серпуховский</w:t>
      </w:r>
      <w:proofErr w:type="spellEnd"/>
      <w:r w:rsidRPr="001D418B">
        <w:rPr>
          <w:rFonts w:ascii="Times New Roman" w:hAnsi="Times New Roman" w:cs="Times New Roman"/>
          <w:sz w:val="16"/>
          <w:szCs w:val="16"/>
        </w:rPr>
        <w:t xml:space="preserve"> район,  п</w:t>
      </w:r>
      <w:proofErr w:type="gramStart"/>
      <w:r w:rsidRPr="001D418B">
        <w:rPr>
          <w:rFonts w:ascii="Times New Roman" w:hAnsi="Times New Roman" w:cs="Times New Roman"/>
          <w:sz w:val="16"/>
          <w:szCs w:val="16"/>
        </w:rPr>
        <w:t>.П</w:t>
      </w:r>
      <w:proofErr w:type="gramEnd"/>
      <w:r w:rsidRPr="001D418B">
        <w:rPr>
          <w:rFonts w:ascii="Times New Roman" w:hAnsi="Times New Roman" w:cs="Times New Roman"/>
          <w:sz w:val="16"/>
          <w:szCs w:val="16"/>
        </w:rPr>
        <w:t>ограничный, д.13а</w:t>
      </w:r>
    </w:p>
    <w:p w:rsidR="00EC1314" w:rsidRPr="001D418B" w:rsidRDefault="00EC1314" w:rsidP="00EC1314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16"/>
          <w:szCs w:val="16"/>
        </w:rPr>
      </w:pPr>
      <w:r w:rsidRPr="001D418B">
        <w:rPr>
          <w:rFonts w:ascii="Times New Roman" w:hAnsi="Times New Roman" w:cs="Times New Roman"/>
          <w:sz w:val="16"/>
          <w:szCs w:val="16"/>
        </w:rPr>
        <w:t xml:space="preserve">тел.:   36-65-46     </w:t>
      </w:r>
    </w:p>
    <w:p w:rsidR="00EC1314" w:rsidRPr="001D418B" w:rsidRDefault="00EC1314" w:rsidP="00EC1314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sz w:val="20"/>
          <w:szCs w:val="20"/>
        </w:rPr>
      </w:pPr>
      <w:r w:rsidRPr="001D41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1314" w:rsidRPr="001D418B" w:rsidRDefault="00EC1314" w:rsidP="00EC1314">
      <w:pPr>
        <w:spacing w:after="0" w:line="43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1D418B">
        <w:rPr>
          <w:rFonts w:ascii="Times New Roman" w:hAnsi="Times New Roman" w:cs="Times New Roman"/>
          <w:sz w:val="20"/>
          <w:szCs w:val="20"/>
        </w:rPr>
        <w:t xml:space="preserve"> </w:t>
      </w:r>
      <w:r w:rsidRPr="001D418B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КАРТОЧКА ЛИЧНОГО ПРИЕМА ГРАЖДАН</w:t>
      </w:r>
    </w:p>
    <w:p w:rsidR="00EC1314" w:rsidRPr="001D418B" w:rsidRDefault="00EC1314" w:rsidP="00EC1314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18B">
        <w:rPr>
          <w:rFonts w:ascii="Times New Roman" w:eastAsia="Times New Roman" w:hAnsi="Times New Roman" w:cs="Times New Roman"/>
          <w:sz w:val="20"/>
          <w:szCs w:val="20"/>
          <w:lang w:eastAsia="ru-RU"/>
        </w:rPr>
        <w:t>N _______                         Дата приема "__" ___________ 20</w:t>
      </w:r>
      <w:r w:rsidR="00C22AD6" w:rsidRPr="001D4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1D418B">
        <w:rPr>
          <w:rFonts w:ascii="Times New Roman" w:eastAsia="Times New Roman" w:hAnsi="Times New Roman" w:cs="Times New Roman"/>
          <w:sz w:val="20"/>
          <w:szCs w:val="20"/>
          <w:lang w:eastAsia="ru-RU"/>
        </w:rPr>
        <w:t>_ г.</w:t>
      </w:r>
      <w:r w:rsidRPr="001D41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EC1314" w:rsidRPr="001D418B" w:rsidRDefault="00EC1314" w:rsidP="00EC131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18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____________________________________________________________</w:t>
      </w:r>
      <w:r w:rsidRPr="001D41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__________________________________________________________________________________________</w:t>
      </w:r>
      <w:r w:rsidRPr="001D41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Год рождения ____________   Место рождения: _________________________</w:t>
      </w:r>
      <w:r w:rsidRPr="001D41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Адрес: _______________________________________________________________________________________</w:t>
      </w:r>
      <w:r w:rsidRPr="001D41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_____________________________________________________________________________________________</w:t>
      </w:r>
    </w:p>
    <w:p w:rsidR="00EC1314" w:rsidRPr="001D418B" w:rsidRDefault="00EC1314" w:rsidP="00EC131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__________________________ </w:t>
      </w:r>
    </w:p>
    <w:p w:rsidR="00EC1314" w:rsidRPr="001D418B" w:rsidRDefault="00EC1314" w:rsidP="00EC131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18B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Социальное положение:</w:t>
      </w:r>
      <w:r w:rsidRPr="001D41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______________________________________________________________                                                 </w:t>
      </w:r>
    </w:p>
    <w:p w:rsidR="00EC1314" w:rsidRPr="001D418B" w:rsidRDefault="00EC1314" w:rsidP="00EC131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418B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семьи: _________________________________________________________________________________</w:t>
      </w:r>
      <w:r w:rsidRPr="001D41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__________________________________________________________________________________________________________________________________________________________________________________________</w:t>
      </w:r>
      <w:r w:rsidRPr="001D41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Тип обращения: заявление, жалоба, предложение</w:t>
      </w:r>
      <w:r w:rsidRPr="001D41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D418B">
        <w:rPr>
          <w:rFonts w:ascii="Times New Roman" w:eastAsia="Times New Roman" w:hAnsi="Times New Roman" w:cs="Times New Roman"/>
          <w:sz w:val="16"/>
          <w:szCs w:val="16"/>
          <w:lang w:eastAsia="ru-RU"/>
        </w:rPr>
        <w:t>(ненужное зачеркнуть)</w:t>
      </w:r>
      <w:r w:rsidRPr="001D41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EC1314" w:rsidRPr="001D418B" w:rsidRDefault="00EC1314" w:rsidP="00EC131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Принято: впервые / повторно  </w:t>
      </w:r>
      <w:r w:rsidRPr="001D418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1D418B">
        <w:rPr>
          <w:rFonts w:ascii="Times New Roman" w:eastAsia="Times New Roman" w:hAnsi="Times New Roman" w:cs="Times New Roman"/>
          <w:sz w:val="16"/>
          <w:szCs w:val="16"/>
          <w:lang w:eastAsia="ru-RU"/>
        </w:rPr>
        <w:t>ненужное</w:t>
      </w:r>
      <w:proofErr w:type="gramEnd"/>
      <w:r w:rsidRPr="001D41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зачеркнуть)</w:t>
      </w:r>
      <w:r w:rsidRPr="001D4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лично/по телефону </w:t>
      </w:r>
      <w:r w:rsidRPr="001D418B">
        <w:rPr>
          <w:rFonts w:ascii="Times New Roman" w:eastAsia="Times New Roman" w:hAnsi="Times New Roman" w:cs="Times New Roman"/>
          <w:sz w:val="16"/>
          <w:szCs w:val="16"/>
          <w:lang w:eastAsia="ru-RU"/>
        </w:rPr>
        <w:t>(ненужное  зачеркнуть)</w:t>
      </w:r>
      <w:r w:rsidRPr="001D4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</w:p>
    <w:p w:rsidR="00EC1314" w:rsidRPr="001D418B" w:rsidRDefault="00EC1314" w:rsidP="00EC131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314" w:rsidRPr="001D418B" w:rsidRDefault="00EC1314" w:rsidP="00EC131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18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заявления: ________________________________________________________________________</w:t>
      </w:r>
      <w:r w:rsidRPr="001D41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_____________________________________________________________________________________________</w:t>
      </w:r>
      <w:r w:rsidRPr="001D41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314" w:rsidRPr="001D418B" w:rsidRDefault="00EC1314" w:rsidP="00EC131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1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заявителя ___________________</w:t>
      </w:r>
      <w:r w:rsidRPr="001D41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EC1314" w:rsidRPr="001D418B" w:rsidRDefault="00EC1314" w:rsidP="00EC131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18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ведущего прием ___________________________________________</w:t>
      </w:r>
      <w:r w:rsidRPr="001D41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Результаты рассмотрения заявления: _______________________________</w:t>
      </w:r>
      <w:r w:rsidRPr="001D418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314" w:rsidRPr="001D418B" w:rsidRDefault="00EC1314" w:rsidP="00EC1314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C1314" w:rsidRPr="001D418B" w:rsidSect="003C7B04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4CC"/>
    <w:rsid w:val="00106F3B"/>
    <w:rsid w:val="00172F5E"/>
    <w:rsid w:val="001C4A87"/>
    <w:rsid w:val="001D418B"/>
    <w:rsid w:val="002B2374"/>
    <w:rsid w:val="00330D62"/>
    <w:rsid w:val="003C7B04"/>
    <w:rsid w:val="003F7A17"/>
    <w:rsid w:val="007354F2"/>
    <w:rsid w:val="007D352D"/>
    <w:rsid w:val="008904CC"/>
    <w:rsid w:val="00994573"/>
    <w:rsid w:val="00A16274"/>
    <w:rsid w:val="00A26560"/>
    <w:rsid w:val="00A6223A"/>
    <w:rsid w:val="00A62EC7"/>
    <w:rsid w:val="00B5495A"/>
    <w:rsid w:val="00B8064B"/>
    <w:rsid w:val="00BD7E9D"/>
    <w:rsid w:val="00C22AD6"/>
    <w:rsid w:val="00EC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3B"/>
  </w:style>
  <w:style w:type="paragraph" w:styleId="1">
    <w:name w:val="heading 1"/>
    <w:basedOn w:val="a"/>
    <w:link w:val="10"/>
    <w:uiPriority w:val="9"/>
    <w:qFormat/>
    <w:rsid w:val="003F7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04CC"/>
  </w:style>
  <w:style w:type="table" w:styleId="a4">
    <w:name w:val="Table Grid"/>
    <w:basedOn w:val="a1"/>
    <w:uiPriority w:val="59"/>
    <w:rsid w:val="001C4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1C4A8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94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45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7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1">
    <w:name w:val="HTML Typewriter"/>
    <w:basedOn w:val="a0"/>
    <w:uiPriority w:val="99"/>
    <w:semiHidden/>
    <w:unhideWhenUsed/>
    <w:rsid w:val="003F7A17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3F7A17"/>
  </w:style>
  <w:style w:type="character" w:styleId="a6">
    <w:name w:val="Strong"/>
    <w:basedOn w:val="a0"/>
    <w:uiPriority w:val="22"/>
    <w:qFormat/>
    <w:rsid w:val="003F7A1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F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07738">
          <w:marLeft w:val="30"/>
          <w:marRight w:val="3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2015-12-08T13:52:00Z</cp:lastPrinted>
  <dcterms:created xsi:type="dcterms:W3CDTF">2015-11-18T11:04:00Z</dcterms:created>
  <dcterms:modified xsi:type="dcterms:W3CDTF">2015-12-08T13:55:00Z</dcterms:modified>
</cp:coreProperties>
</file>