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11" w:rsidRDefault="00392911" w:rsidP="0039291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Муниципальное дошкольное образовательное учреждение</w:t>
      </w:r>
    </w:p>
    <w:p w:rsidR="00392911" w:rsidRDefault="00392911" w:rsidP="0039291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«Детский сад  комбинированного  вида  «Улыбка»</w:t>
      </w:r>
    </w:p>
    <w:p w:rsidR="00392911" w:rsidRDefault="00392911" w:rsidP="00392911">
      <w:pPr>
        <w:spacing w:after="0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AF67A9" w:rsidRDefault="00AF67A9" w:rsidP="0039291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392911" w:rsidRDefault="00392911" w:rsidP="0039291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92911" w:rsidRDefault="00392911" w:rsidP="00392911">
      <w:pPr>
        <w:spacing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4"/>
        <w:gridCol w:w="2954"/>
        <w:gridCol w:w="3414"/>
      </w:tblGrid>
      <w:tr w:rsidR="00392911" w:rsidTr="009F62B5">
        <w:trPr>
          <w:trHeight w:val="2035"/>
        </w:trPr>
        <w:tc>
          <w:tcPr>
            <w:tcW w:w="2954" w:type="dxa"/>
          </w:tcPr>
          <w:p w:rsidR="00392911" w:rsidRPr="00AC724E" w:rsidRDefault="00270480" w:rsidP="00F463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24E">
              <w:rPr>
                <w:rFonts w:ascii="Times New Roman" w:hAnsi="Times New Roman" w:cs="Times New Roman"/>
                <w:b/>
              </w:rPr>
              <w:t xml:space="preserve">СОГЛАСОВАНО  </w:t>
            </w:r>
            <w:r w:rsidRPr="00AC724E">
              <w:rPr>
                <w:rFonts w:ascii="Times New Roman" w:hAnsi="Times New Roman" w:cs="Times New Roman"/>
              </w:rPr>
              <w:t xml:space="preserve">  </w:t>
            </w:r>
            <w:r w:rsidRPr="00AC72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92911" w:rsidRPr="00AC724E">
              <w:rPr>
                <w:rFonts w:ascii="Times New Roman" w:hAnsi="Times New Roman" w:cs="Times New Roman"/>
                <w:sz w:val="20"/>
                <w:szCs w:val="20"/>
              </w:rPr>
              <w:t xml:space="preserve">              Председатель УС  МДОУ «Детский сад </w:t>
            </w:r>
            <w:proofErr w:type="spellStart"/>
            <w:proofErr w:type="gramStart"/>
            <w:r w:rsidR="00392911" w:rsidRPr="00AC724E">
              <w:rPr>
                <w:rFonts w:ascii="Times New Roman" w:hAnsi="Times New Roman" w:cs="Times New Roman"/>
                <w:sz w:val="20"/>
                <w:szCs w:val="20"/>
              </w:rPr>
              <w:t>комбинирован-ного</w:t>
            </w:r>
            <w:proofErr w:type="spellEnd"/>
            <w:proofErr w:type="gramEnd"/>
            <w:r w:rsidR="00392911" w:rsidRPr="00AC724E">
              <w:rPr>
                <w:rFonts w:ascii="Times New Roman" w:hAnsi="Times New Roman" w:cs="Times New Roman"/>
                <w:sz w:val="20"/>
                <w:szCs w:val="20"/>
              </w:rPr>
              <w:t xml:space="preserve">  вида «Улыбка» </w:t>
            </w:r>
          </w:p>
          <w:p w:rsidR="00392911" w:rsidRPr="00AC724E" w:rsidRDefault="00392911" w:rsidP="00F463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2911" w:rsidRPr="00AC724E" w:rsidRDefault="00392911" w:rsidP="00F463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24E">
              <w:rPr>
                <w:rFonts w:ascii="Times New Roman" w:hAnsi="Times New Roman" w:cs="Times New Roman"/>
                <w:sz w:val="20"/>
                <w:szCs w:val="20"/>
              </w:rPr>
              <w:t xml:space="preserve">__________         Л.А.Волкова                                             </w:t>
            </w:r>
          </w:p>
          <w:p w:rsidR="00392911" w:rsidRPr="00AC724E" w:rsidRDefault="00270480" w:rsidP="003929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сентября</w:t>
            </w:r>
            <w:r w:rsidRPr="00AC724E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72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954" w:type="dxa"/>
          </w:tcPr>
          <w:p w:rsidR="00392911" w:rsidRPr="00AC724E" w:rsidRDefault="00392911" w:rsidP="00F4632D">
            <w:pPr>
              <w:ind w:left="180" w:firstLine="3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</w:tcPr>
          <w:p w:rsidR="00392911" w:rsidRPr="00AC724E" w:rsidRDefault="00270480" w:rsidP="00F463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C724E">
              <w:rPr>
                <w:rFonts w:ascii="Times New Roman" w:hAnsi="Times New Roman" w:cs="Times New Roman"/>
                <w:b/>
              </w:rPr>
              <w:t>УТВЕРЖД</w:t>
            </w:r>
            <w:r>
              <w:rPr>
                <w:rFonts w:ascii="Times New Roman" w:hAnsi="Times New Roman" w:cs="Times New Roman"/>
                <w:b/>
              </w:rPr>
              <w:t>ЕНО</w:t>
            </w:r>
          </w:p>
          <w:p w:rsidR="00392911" w:rsidRPr="00AC724E" w:rsidRDefault="00392911" w:rsidP="00F463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24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C724E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24E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комбинированного  вида «Улыбка» </w:t>
            </w:r>
          </w:p>
          <w:p w:rsidR="00392911" w:rsidRPr="00AC724E" w:rsidRDefault="00392911" w:rsidP="00F463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911" w:rsidRPr="00AC724E" w:rsidRDefault="00392911" w:rsidP="00F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24E">
              <w:rPr>
                <w:rFonts w:ascii="Times New Roman" w:hAnsi="Times New Roman" w:cs="Times New Roman"/>
                <w:sz w:val="20"/>
                <w:szCs w:val="20"/>
              </w:rPr>
              <w:t xml:space="preserve"> ___________   Л.Ю. Тараненко            </w:t>
            </w:r>
          </w:p>
          <w:p w:rsidR="00392911" w:rsidRPr="00AC724E" w:rsidRDefault="00270480" w:rsidP="00F463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сентября</w:t>
            </w:r>
            <w:r w:rsidR="00392911" w:rsidRPr="00AC724E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 w:rsidR="003929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2911" w:rsidRPr="00AC72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392911" w:rsidTr="009F62B5">
        <w:tc>
          <w:tcPr>
            <w:tcW w:w="2954" w:type="dxa"/>
          </w:tcPr>
          <w:p w:rsidR="00392911" w:rsidRPr="00AC724E" w:rsidRDefault="00392911" w:rsidP="00F463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80" w:rsidRDefault="00270480" w:rsidP="002704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ПРИНЯТО                                                                              </w:t>
            </w:r>
          </w:p>
          <w:p w:rsidR="00270480" w:rsidRDefault="00270480" w:rsidP="0027048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Педагогическим советом </w:t>
            </w:r>
          </w:p>
          <w:p w:rsidR="00270480" w:rsidRDefault="00270480" w:rsidP="00270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</w:t>
            </w:r>
            <w:r w:rsidR="0039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«Улыбка» </w:t>
            </w:r>
          </w:p>
          <w:p w:rsidR="00270480" w:rsidRDefault="00270480" w:rsidP="00270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 1                                                                      </w:t>
            </w:r>
          </w:p>
          <w:p w:rsidR="00270480" w:rsidRDefault="00270480" w:rsidP="00270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 29 августа 2014 г.                                                               </w:t>
            </w:r>
          </w:p>
          <w:p w:rsidR="00392911" w:rsidRPr="00AC724E" w:rsidRDefault="00392911" w:rsidP="00F4632D">
            <w:pPr>
              <w:ind w:left="180" w:firstLine="3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392911" w:rsidRPr="00AC724E" w:rsidRDefault="00392911" w:rsidP="00F4632D">
            <w:pPr>
              <w:ind w:left="180" w:firstLine="3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</w:tcPr>
          <w:p w:rsidR="00392911" w:rsidRDefault="00392911" w:rsidP="00F4632D">
            <w:pPr>
              <w:rPr>
                <w:rFonts w:ascii="Times New Roman" w:hAnsi="Times New Roman"/>
                <w:sz w:val="20"/>
                <w:szCs w:val="20"/>
              </w:rPr>
            </w:pPr>
            <w:r w:rsidRPr="00AC724E">
              <w:rPr>
                <w:rFonts w:ascii="Times New Roman" w:hAnsi="Times New Roman"/>
                <w:sz w:val="20"/>
                <w:szCs w:val="20"/>
              </w:rPr>
              <w:t xml:space="preserve">Введено  в  действие  приказом  </w:t>
            </w:r>
          </w:p>
          <w:p w:rsidR="00392911" w:rsidRPr="00AC724E" w:rsidRDefault="00392911" w:rsidP="00F4632D">
            <w:pPr>
              <w:rPr>
                <w:rFonts w:ascii="Times New Roman" w:hAnsi="Times New Roman"/>
                <w:sz w:val="20"/>
                <w:szCs w:val="20"/>
              </w:rPr>
            </w:pPr>
            <w:r w:rsidRPr="00AC724E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 w:rsidR="00270480">
              <w:rPr>
                <w:rFonts w:ascii="Times New Roman" w:hAnsi="Times New Roman"/>
                <w:sz w:val="20"/>
                <w:szCs w:val="20"/>
              </w:rPr>
              <w:t xml:space="preserve">57/1  </w:t>
            </w:r>
            <w:r w:rsidRPr="00AC724E">
              <w:rPr>
                <w:rFonts w:ascii="Times New Roman" w:hAnsi="Times New Roman"/>
                <w:sz w:val="20"/>
                <w:szCs w:val="20"/>
              </w:rPr>
              <w:t xml:space="preserve">  от</w:t>
            </w:r>
            <w:r w:rsidR="00270480">
              <w:rPr>
                <w:rFonts w:ascii="Times New Roman" w:hAnsi="Times New Roman"/>
                <w:sz w:val="20"/>
                <w:szCs w:val="20"/>
              </w:rPr>
              <w:t xml:space="preserve">  01.09.2014</w:t>
            </w:r>
          </w:p>
        </w:tc>
      </w:tr>
      <w:tr w:rsidR="00392911" w:rsidTr="009F62B5">
        <w:tc>
          <w:tcPr>
            <w:tcW w:w="2954" w:type="dxa"/>
          </w:tcPr>
          <w:p w:rsidR="00392911" w:rsidRPr="00AC724E" w:rsidRDefault="00392911" w:rsidP="00F46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</w:tcPr>
          <w:p w:rsidR="00392911" w:rsidRPr="00AC724E" w:rsidRDefault="00392911" w:rsidP="00F4632D">
            <w:pPr>
              <w:ind w:left="180" w:firstLine="3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</w:tcPr>
          <w:p w:rsidR="00392911" w:rsidRPr="00AC724E" w:rsidRDefault="00392911" w:rsidP="00F4632D">
            <w:pPr>
              <w:ind w:left="180" w:firstLine="3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2911" w:rsidRDefault="00392911" w:rsidP="00392911">
      <w:pPr>
        <w:spacing w:after="0" w:line="240" w:lineRule="auto"/>
        <w:rPr>
          <w:rFonts w:ascii="Times New Roman" w:hAnsi="Times New Roman" w:cs="Times New Roman"/>
          <w:b/>
        </w:rPr>
      </w:pPr>
    </w:p>
    <w:p w:rsidR="00392911" w:rsidRDefault="00392911" w:rsidP="00392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911" w:rsidRDefault="00392911" w:rsidP="00392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911" w:rsidRPr="00392911" w:rsidRDefault="00392911" w:rsidP="00392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911" w:rsidRPr="00392911" w:rsidRDefault="00392911" w:rsidP="00392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9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2911" w:rsidRDefault="00392911" w:rsidP="0039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911">
        <w:rPr>
          <w:rFonts w:ascii="Times New Roman" w:hAnsi="Times New Roman" w:cs="Times New Roman"/>
          <w:b/>
          <w:sz w:val="28"/>
          <w:szCs w:val="28"/>
        </w:rPr>
        <w:t xml:space="preserve">об организации дополнительного образования  </w:t>
      </w:r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Pr="00392911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92911">
        <w:rPr>
          <w:rFonts w:ascii="Times New Roman" w:hAnsi="Times New Roman" w:cs="Times New Roman"/>
          <w:b/>
          <w:sz w:val="28"/>
          <w:szCs w:val="28"/>
        </w:rPr>
        <w:t xml:space="preserve">  дошкольно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392911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92911">
        <w:rPr>
          <w:rFonts w:ascii="Times New Roman" w:hAnsi="Times New Roman" w:cs="Times New Roman"/>
          <w:b/>
          <w:sz w:val="28"/>
          <w:szCs w:val="28"/>
        </w:rPr>
        <w:t> учреждени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92911">
        <w:rPr>
          <w:rFonts w:ascii="Times New Roman" w:hAnsi="Times New Roman" w:cs="Times New Roman"/>
          <w:b/>
          <w:sz w:val="28"/>
          <w:szCs w:val="28"/>
        </w:rPr>
        <w:t xml:space="preserve">  «Детский сад   комбинированного вида «Улыбка»  </w:t>
      </w:r>
    </w:p>
    <w:p w:rsidR="00392911" w:rsidRPr="00392911" w:rsidRDefault="00392911" w:rsidP="0039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911">
        <w:rPr>
          <w:rFonts w:ascii="Times New Roman" w:hAnsi="Times New Roman" w:cs="Times New Roman"/>
          <w:b/>
          <w:sz w:val="28"/>
          <w:szCs w:val="28"/>
        </w:rPr>
        <w:t>Серпуховского муниципального района Московской области</w:t>
      </w:r>
    </w:p>
    <w:p w:rsidR="00392911" w:rsidRDefault="00392911" w:rsidP="00392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11" w:rsidRDefault="00392911" w:rsidP="00392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11" w:rsidRDefault="00392911" w:rsidP="00392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11" w:rsidRDefault="00392911" w:rsidP="00392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11" w:rsidRDefault="00392911" w:rsidP="00392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11" w:rsidRDefault="00392911" w:rsidP="00392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11" w:rsidRDefault="00392911" w:rsidP="00392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11" w:rsidRDefault="00392911" w:rsidP="00392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11" w:rsidRDefault="00392911" w:rsidP="00392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11" w:rsidRDefault="00392911" w:rsidP="00392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11" w:rsidRDefault="00392911" w:rsidP="00392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11" w:rsidRDefault="00392911" w:rsidP="00392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11" w:rsidRDefault="00392911" w:rsidP="00392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11" w:rsidRDefault="00392911" w:rsidP="00392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11" w:rsidRDefault="00392911" w:rsidP="00392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11" w:rsidRPr="001A541C" w:rsidRDefault="00392911" w:rsidP="003929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A541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Московская  область</w:t>
      </w:r>
    </w:p>
    <w:p w:rsidR="00392911" w:rsidRPr="001A541C" w:rsidRDefault="00392911" w:rsidP="003929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1A541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Серпуховский</w:t>
      </w:r>
      <w:proofErr w:type="spellEnd"/>
      <w:r w:rsidRPr="001A541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муниципальный  район</w:t>
      </w:r>
    </w:p>
    <w:p w:rsidR="00392911" w:rsidRPr="001A541C" w:rsidRDefault="00392911" w:rsidP="003929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92911" w:rsidRDefault="00392911" w:rsidP="003929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A541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Pr="001A541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г.</w:t>
      </w:r>
    </w:p>
    <w:p w:rsidR="00392911" w:rsidRDefault="00392911" w:rsidP="003929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92911" w:rsidRDefault="00392911" w:rsidP="003929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92911" w:rsidRPr="00392911" w:rsidRDefault="00392911" w:rsidP="00392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911">
        <w:rPr>
          <w:rFonts w:ascii="Times New Roman" w:hAnsi="Times New Roman" w:cs="Times New Roman"/>
          <w:sz w:val="28"/>
          <w:szCs w:val="28"/>
        </w:rPr>
        <w:t>ПОЛОЖЕНИЕ</w:t>
      </w:r>
    </w:p>
    <w:p w:rsidR="00392911" w:rsidRPr="00392911" w:rsidRDefault="00392911" w:rsidP="00392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911">
        <w:rPr>
          <w:rFonts w:ascii="Times New Roman" w:hAnsi="Times New Roman" w:cs="Times New Roman"/>
          <w:sz w:val="28"/>
          <w:szCs w:val="28"/>
        </w:rPr>
        <w:t xml:space="preserve">об организации дополнительного образования  в  муниципальном  дошкольном  образовательном учреждении  «Детский сад   комбинированного вида «Улыбка»  </w:t>
      </w:r>
    </w:p>
    <w:p w:rsidR="00392911" w:rsidRPr="00392911" w:rsidRDefault="00392911" w:rsidP="00392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911">
        <w:rPr>
          <w:rFonts w:ascii="Times New Roman" w:hAnsi="Times New Roman" w:cs="Times New Roman"/>
          <w:sz w:val="28"/>
          <w:szCs w:val="28"/>
        </w:rPr>
        <w:t>Серпуховского муниципального района Московской области</w:t>
      </w:r>
    </w:p>
    <w:p w:rsidR="00057885" w:rsidRPr="00057885" w:rsidRDefault="00057885" w:rsidP="00392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7885">
        <w:rPr>
          <w:rFonts w:ascii="Times New Roman" w:hAnsi="Times New Roman" w:cs="Times New Roman"/>
          <w:b/>
          <w:sz w:val="24"/>
          <w:szCs w:val="24"/>
        </w:rPr>
        <w:t>1.     Общие положения</w:t>
      </w:r>
    </w:p>
    <w:p w:rsidR="00057885" w:rsidRPr="00057885" w:rsidRDefault="00057885" w:rsidP="00057885">
      <w:pPr>
        <w:pStyle w:val="1"/>
        <w:rPr>
          <w:sz w:val="24"/>
          <w:szCs w:val="24"/>
        </w:rPr>
      </w:pPr>
      <w:r w:rsidRPr="00057885">
        <w:rPr>
          <w:b w:val="0"/>
          <w:sz w:val="24"/>
          <w:szCs w:val="24"/>
        </w:rPr>
        <w:t xml:space="preserve">1.1. </w:t>
      </w:r>
      <w:proofErr w:type="gramStart"/>
      <w:r w:rsidRPr="00057885">
        <w:rPr>
          <w:b w:val="0"/>
          <w:sz w:val="24"/>
          <w:szCs w:val="24"/>
        </w:rPr>
        <w:t>Настоящее  Положение разработано для  муниципального   дошкольного образовательного  учреждения  «Детский сад   комбинированного вида «Улыбка»  Серпуховского муниципального района Московской области (далее по тексту – Учреждение) в соответствии</w:t>
      </w:r>
      <w:r>
        <w:rPr>
          <w:b w:val="0"/>
          <w:sz w:val="24"/>
          <w:szCs w:val="24"/>
        </w:rPr>
        <w:t xml:space="preserve"> </w:t>
      </w:r>
      <w:r w:rsidRPr="00057885">
        <w:rPr>
          <w:b w:val="0"/>
          <w:sz w:val="24"/>
          <w:szCs w:val="24"/>
        </w:rPr>
        <w:t xml:space="preserve"> с Законом Российской Федерации «Об образовании в Российской Федерации»,  Санитарно-эпидемиологическими правилами и нормативами (</w:t>
      </w:r>
      <w:proofErr w:type="spellStart"/>
      <w:r w:rsidRPr="00057885">
        <w:rPr>
          <w:b w:val="0"/>
          <w:sz w:val="24"/>
          <w:szCs w:val="24"/>
        </w:rPr>
        <w:t>СанПиН</w:t>
      </w:r>
      <w:proofErr w:type="spellEnd"/>
      <w:r w:rsidRPr="00057885">
        <w:rPr>
          <w:b w:val="0"/>
          <w:sz w:val="24"/>
          <w:szCs w:val="24"/>
        </w:rPr>
        <w:t xml:space="preserve"> 2.4.1.3049 – 13), Приказом </w:t>
      </w:r>
      <w:r>
        <w:rPr>
          <w:b w:val="0"/>
          <w:sz w:val="24"/>
          <w:szCs w:val="24"/>
        </w:rPr>
        <w:t xml:space="preserve"> </w:t>
      </w:r>
      <w:r w:rsidRPr="00057885">
        <w:rPr>
          <w:b w:val="0"/>
          <w:sz w:val="24"/>
          <w:szCs w:val="24"/>
        </w:rPr>
        <w:t>Министерства образования и науки Российской Федерации (</w:t>
      </w:r>
      <w:proofErr w:type="spellStart"/>
      <w:r w:rsidRPr="00057885">
        <w:rPr>
          <w:b w:val="0"/>
          <w:sz w:val="24"/>
          <w:szCs w:val="24"/>
        </w:rPr>
        <w:t>Минобрнауки</w:t>
      </w:r>
      <w:proofErr w:type="spellEnd"/>
      <w:r w:rsidRPr="00057885">
        <w:rPr>
          <w:b w:val="0"/>
          <w:sz w:val="24"/>
          <w:szCs w:val="24"/>
        </w:rPr>
        <w:t xml:space="preserve"> России) от 17 октября 2013 г. N 1155 г. Москва "Об утверждении</w:t>
      </w:r>
      <w:proofErr w:type="gramEnd"/>
      <w:r w:rsidRPr="00057885">
        <w:rPr>
          <w:b w:val="0"/>
          <w:sz w:val="24"/>
          <w:szCs w:val="24"/>
        </w:rPr>
        <w:t xml:space="preserve"> федерального государственного образовательного стандарта дошкольного образования", уставом Учреждения, основной общеобразовательной программой  МДОУ и регламентирует деятельность  по организации работы кружков  в Учреждении.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1.2. Цель дополнительного образования - дать ребенку возможность реализовать себя в понравившейся ему деятельности.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1.3. Организация работы кружков  является дополнительной услугой для детей, посещающих Учреждение.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 xml:space="preserve">1.4. Основанием </w:t>
      </w:r>
      <w:r>
        <w:rPr>
          <w:rFonts w:ascii="Times New Roman" w:hAnsi="Times New Roman" w:cs="Times New Roman"/>
          <w:sz w:val="24"/>
          <w:szCs w:val="24"/>
        </w:rPr>
        <w:t xml:space="preserve"> для  </w:t>
      </w:r>
      <w:r w:rsidRPr="00057885">
        <w:rPr>
          <w:rFonts w:ascii="Times New Roman" w:hAnsi="Times New Roman" w:cs="Times New Roman"/>
          <w:sz w:val="24"/>
          <w:szCs w:val="24"/>
        </w:rPr>
        <w:t>работы кружка является: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-социальный заказ (опрос родительского сообщества);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-особенности вариативной части основной общеобразовательной программы;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-заявление родителей или лиц их заменяющих;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-наличие в штатном расписании Учреждения ставок педагогов дополнительного образования;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-специально оборудованные помещения;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-приоритетн</w:t>
      </w:r>
      <w:r>
        <w:rPr>
          <w:rFonts w:ascii="Times New Roman" w:hAnsi="Times New Roman" w:cs="Times New Roman"/>
          <w:sz w:val="24"/>
          <w:szCs w:val="24"/>
        </w:rPr>
        <w:t xml:space="preserve">ые  </w:t>
      </w:r>
      <w:r w:rsidRPr="00057885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 xml:space="preserve">я  </w:t>
      </w:r>
      <w:r w:rsidRPr="00057885">
        <w:rPr>
          <w:rFonts w:ascii="Times New Roman" w:hAnsi="Times New Roman" w:cs="Times New Roman"/>
          <w:sz w:val="24"/>
          <w:szCs w:val="24"/>
        </w:rPr>
        <w:t xml:space="preserve"> деятельности Учреждения художественно-эстетическое</w:t>
      </w:r>
      <w:r>
        <w:rPr>
          <w:rFonts w:ascii="Times New Roman" w:hAnsi="Times New Roman" w:cs="Times New Roman"/>
          <w:sz w:val="24"/>
          <w:szCs w:val="24"/>
        </w:rPr>
        <w:t xml:space="preserve">  и  физкультурно-спортивное</w:t>
      </w:r>
      <w:r w:rsidRPr="00057885">
        <w:rPr>
          <w:rFonts w:ascii="Times New Roman" w:hAnsi="Times New Roman" w:cs="Times New Roman"/>
          <w:sz w:val="24"/>
          <w:szCs w:val="24"/>
        </w:rPr>
        <w:t>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 xml:space="preserve">1.5. Кружки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885">
        <w:rPr>
          <w:rFonts w:ascii="Times New Roman" w:hAnsi="Times New Roman" w:cs="Times New Roman"/>
          <w:sz w:val="24"/>
          <w:szCs w:val="24"/>
        </w:rPr>
        <w:t>не являются платными, проводятся во второй половине дня согласно режиму, указанному в основной общеобразовательной программе Учреждения.</w:t>
      </w:r>
    </w:p>
    <w:p w:rsidR="00057885" w:rsidRPr="00057885" w:rsidRDefault="00057885" w:rsidP="00057885">
      <w:pPr>
        <w:rPr>
          <w:rFonts w:ascii="Times New Roman" w:hAnsi="Times New Roman" w:cs="Times New Roman"/>
          <w:b/>
          <w:sz w:val="24"/>
          <w:szCs w:val="24"/>
        </w:rPr>
      </w:pPr>
      <w:r w:rsidRPr="00057885">
        <w:rPr>
          <w:rFonts w:ascii="Times New Roman" w:hAnsi="Times New Roman" w:cs="Times New Roman"/>
          <w:b/>
          <w:sz w:val="24"/>
          <w:szCs w:val="24"/>
        </w:rPr>
        <w:t>2. Основные задачи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2.1. Развитие индивидуальных  творческих способностей детей.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2.2. Сохранение и укрепление здоровья дошкольников.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lastRenderedPageBreak/>
        <w:t xml:space="preserve">2.3. Оказание дополнительных услуг по желанию родителей в рамках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7885">
        <w:rPr>
          <w:rFonts w:ascii="Times New Roman" w:hAnsi="Times New Roman" w:cs="Times New Roman"/>
          <w:sz w:val="24"/>
          <w:szCs w:val="24"/>
        </w:rPr>
        <w:t>ДОУ.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2.4. Просветительская работа среди родительского сообщества.</w:t>
      </w:r>
    </w:p>
    <w:p w:rsidR="00057885" w:rsidRPr="00057885" w:rsidRDefault="00057885" w:rsidP="00057885">
      <w:pPr>
        <w:rPr>
          <w:rFonts w:ascii="Times New Roman" w:hAnsi="Times New Roman" w:cs="Times New Roman"/>
          <w:b/>
          <w:sz w:val="24"/>
          <w:szCs w:val="24"/>
        </w:rPr>
      </w:pPr>
      <w:r w:rsidRPr="00057885">
        <w:rPr>
          <w:rFonts w:ascii="Times New Roman" w:hAnsi="Times New Roman" w:cs="Times New Roman"/>
          <w:b/>
          <w:sz w:val="24"/>
          <w:szCs w:val="24"/>
        </w:rPr>
        <w:t>3.Организация   работы кружков.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3.1. В начале каждого учебного года проводится социальный опрос на предмет выявления социального заказа родителей /их законных представителей/ на представление Учреждением бесплатных образовательных услуг. По мере необходимости опрос проводится оперативно в течение года.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 xml:space="preserve">3.2. Руководители кружков назначаются </w:t>
      </w:r>
      <w:proofErr w:type="gramStart"/>
      <w:r w:rsidRPr="00057885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057885">
        <w:rPr>
          <w:rFonts w:ascii="Times New Roman" w:hAnsi="Times New Roman" w:cs="Times New Roman"/>
          <w:sz w:val="24"/>
          <w:szCs w:val="24"/>
        </w:rPr>
        <w:t xml:space="preserve"> согласно штатного расписания.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3.3. Расписание работы кружков составляет заместитель заведующего по воспитательной и методической работе. Расписание работы утверждается приказом заведующего.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3.4. Руководители кружков организуют деятельность в соответствии с направлением деятельности кружка, на основании выбранной программы дополнительного образования, которая не должна дублировать основную общеобразовательную программу Учреждения.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3.5. Возраст детей, охваченных кружковой деятельностью – от 3 до 7 лет.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3.6. Деятельность кружков проводится в  помещениях: музыкальн</w:t>
      </w:r>
      <w:proofErr w:type="gramStart"/>
      <w:r w:rsidRPr="000578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7885">
        <w:rPr>
          <w:rFonts w:ascii="Times New Roman" w:hAnsi="Times New Roman" w:cs="Times New Roman"/>
          <w:sz w:val="24"/>
          <w:szCs w:val="24"/>
        </w:rPr>
        <w:t xml:space="preserve"> физкультурном  зале, групповых комнатах.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3.7. Руководители кружков организовывают свою деятельность посредством следующих форм: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- Организованные групповые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- Экскурсии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- Тематические прогулки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- Индивидуальные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- Выставки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- Концерты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- Развлечения, досуги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- Участие в конкурсах различного уровня</w:t>
      </w:r>
      <w:proofErr w:type="gramStart"/>
      <w:r w:rsidRPr="00057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- Консультации, мастер- классы, семинары для педагогов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- Консультации, мастер- классы, выступления на собраниях, концерты, размещение  информации на сайте Учреждения для родителей /их законных представителей/.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lastRenderedPageBreak/>
        <w:t>3.8. Руководители кружков представляют отчеты о результатах деятельности кружка заместителю заведующего по воспитательной и методической работе в конце  года на заседании итогового  педагогического Совета.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0578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7885">
        <w:rPr>
          <w:rFonts w:ascii="Times New Roman" w:hAnsi="Times New Roman" w:cs="Times New Roman"/>
          <w:sz w:val="24"/>
          <w:szCs w:val="24"/>
        </w:rPr>
        <w:t xml:space="preserve"> деятельностью кружков осуществляет заведующий и заместитель заведующего по воспитательной и методической работе Учреждения.</w:t>
      </w:r>
    </w:p>
    <w:p w:rsidR="00057885" w:rsidRPr="00057885" w:rsidRDefault="00057885" w:rsidP="00057885">
      <w:pPr>
        <w:rPr>
          <w:rFonts w:ascii="Times New Roman" w:hAnsi="Times New Roman" w:cs="Times New Roman"/>
          <w:b/>
          <w:sz w:val="24"/>
          <w:szCs w:val="24"/>
        </w:rPr>
      </w:pPr>
      <w:r w:rsidRPr="00057885">
        <w:rPr>
          <w:rFonts w:ascii="Times New Roman" w:hAnsi="Times New Roman" w:cs="Times New Roman"/>
          <w:b/>
          <w:sz w:val="24"/>
          <w:szCs w:val="24"/>
        </w:rPr>
        <w:t>4. Делопроизводство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4.1.Примерная дополнительная программа дополнительного образования или методическое пособие, рекомендованное Министерством образования Российской Федерации.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 xml:space="preserve">4.2. Учебная образовательная программа.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 xml:space="preserve">4.3. Списки детей, утвержденные </w:t>
      </w:r>
      <w:proofErr w:type="gramStart"/>
      <w:r w:rsidRPr="00057885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057885">
        <w:rPr>
          <w:rFonts w:ascii="Times New Roman" w:hAnsi="Times New Roman" w:cs="Times New Roman"/>
          <w:sz w:val="24"/>
          <w:szCs w:val="24"/>
        </w:rPr>
        <w:t>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4.4. Табель посещаемости воспитанников.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4.5. Заявление от родителей.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4.6. Результаты диагностики за время ведения кружка.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4.7. Журнал учета реализации учебной программы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4.8. Результаты мониторинга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 4.9. Диагностический материал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4.10. Учебные программы (тематические планы)</w:t>
      </w: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4.11.Примерные парциальные программы</w:t>
      </w:r>
    </w:p>
    <w:p w:rsid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4.12. Отчеты о проделанной работе</w:t>
      </w:r>
      <w:r w:rsidR="004D1A86">
        <w:rPr>
          <w:rFonts w:ascii="Times New Roman" w:hAnsi="Times New Roman" w:cs="Times New Roman"/>
          <w:sz w:val="24"/>
          <w:szCs w:val="24"/>
        </w:rPr>
        <w:t>.</w:t>
      </w:r>
    </w:p>
    <w:p w:rsidR="004D1A86" w:rsidRDefault="004D1A86" w:rsidP="00057885">
      <w:pPr>
        <w:rPr>
          <w:rFonts w:ascii="Times New Roman" w:hAnsi="Times New Roman" w:cs="Times New Roman"/>
          <w:sz w:val="24"/>
          <w:szCs w:val="24"/>
        </w:rPr>
      </w:pPr>
    </w:p>
    <w:p w:rsidR="004D1A86" w:rsidRDefault="004D1A86" w:rsidP="00057885">
      <w:pPr>
        <w:rPr>
          <w:rFonts w:ascii="Times New Roman" w:hAnsi="Times New Roman" w:cs="Times New Roman"/>
          <w:sz w:val="24"/>
          <w:szCs w:val="24"/>
        </w:rPr>
      </w:pPr>
    </w:p>
    <w:p w:rsidR="004D1A86" w:rsidRDefault="004D1A86" w:rsidP="00057885">
      <w:pPr>
        <w:rPr>
          <w:rFonts w:ascii="Times New Roman" w:hAnsi="Times New Roman" w:cs="Times New Roman"/>
          <w:sz w:val="24"/>
          <w:szCs w:val="24"/>
        </w:rPr>
      </w:pPr>
    </w:p>
    <w:p w:rsidR="004D1A86" w:rsidRDefault="004D1A86" w:rsidP="00057885">
      <w:pPr>
        <w:rPr>
          <w:rFonts w:ascii="Times New Roman" w:hAnsi="Times New Roman" w:cs="Times New Roman"/>
          <w:sz w:val="24"/>
          <w:szCs w:val="24"/>
        </w:rPr>
      </w:pPr>
    </w:p>
    <w:p w:rsidR="004D1A86" w:rsidRDefault="004D1A86" w:rsidP="00057885">
      <w:pPr>
        <w:rPr>
          <w:rFonts w:ascii="Times New Roman" w:hAnsi="Times New Roman" w:cs="Times New Roman"/>
          <w:sz w:val="24"/>
          <w:szCs w:val="24"/>
        </w:rPr>
      </w:pPr>
    </w:p>
    <w:p w:rsidR="004D1A86" w:rsidRPr="00F7446F" w:rsidRDefault="004D1A86" w:rsidP="004D1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46F">
        <w:rPr>
          <w:rFonts w:ascii="Times New Roman" w:hAnsi="Times New Roman" w:cs="Times New Roman"/>
          <w:sz w:val="24"/>
          <w:szCs w:val="24"/>
        </w:rPr>
        <w:t>Разработчик</w:t>
      </w:r>
      <w:proofErr w:type="gramStart"/>
      <w:r w:rsidRPr="00F744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D1A86" w:rsidRPr="00F7446F" w:rsidRDefault="004D1A86" w:rsidP="004D1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 по  ВМР:</w:t>
      </w:r>
      <w:r w:rsidRPr="00F744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446F">
        <w:rPr>
          <w:rFonts w:ascii="Times New Roman" w:hAnsi="Times New Roman" w:cs="Times New Roman"/>
          <w:sz w:val="24"/>
          <w:szCs w:val="24"/>
        </w:rPr>
        <w:t xml:space="preserve">         Г.Э.Смирнова</w:t>
      </w:r>
    </w:p>
    <w:p w:rsidR="004D1A86" w:rsidRPr="00057885" w:rsidRDefault="004D1A86" w:rsidP="00057885">
      <w:pPr>
        <w:rPr>
          <w:rFonts w:ascii="Times New Roman" w:hAnsi="Times New Roman" w:cs="Times New Roman"/>
          <w:sz w:val="24"/>
          <w:szCs w:val="24"/>
        </w:rPr>
      </w:pPr>
    </w:p>
    <w:p w:rsidR="00057885" w:rsidRPr="00057885" w:rsidRDefault="00057885" w:rsidP="00057885">
      <w:pPr>
        <w:rPr>
          <w:rFonts w:ascii="Times New Roman" w:hAnsi="Times New Roman" w:cs="Times New Roman"/>
          <w:sz w:val="24"/>
          <w:szCs w:val="24"/>
        </w:rPr>
      </w:pPr>
      <w:r w:rsidRPr="00057885">
        <w:rPr>
          <w:rFonts w:ascii="Times New Roman" w:hAnsi="Times New Roman" w:cs="Times New Roman"/>
          <w:sz w:val="24"/>
          <w:szCs w:val="24"/>
        </w:rPr>
        <w:t> </w:t>
      </w:r>
    </w:p>
    <w:p w:rsidR="00106F3B" w:rsidRPr="00057885" w:rsidRDefault="00106F3B" w:rsidP="00057885">
      <w:pPr>
        <w:rPr>
          <w:rFonts w:ascii="Times New Roman" w:hAnsi="Times New Roman" w:cs="Times New Roman"/>
          <w:sz w:val="24"/>
          <w:szCs w:val="24"/>
        </w:rPr>
      </w:pPr>
    </w:p>
    <w:sectPr w:rsidR="00106F3B" w:rsidRPr="00057885" w:rsidSect="0010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57885"/>
    <w:rsid w:val="00057885"/>
    <w:rsid w:val="00106F3B"/>
    <w:rsid w:val="00270480"/>
    <w:rsid w:val="002868E8"/>
    <w:rsid w:val="00392911"/>
    <w:rsid w:val="00396983"/>
    <w:rsid w:val="004D1A86"/>
    <w:rsid w:val="005F40B9"/>
    <w:rsid w:val="007F5CFB"/>
    <w:rsid w:val="009F62B5"/>
    <w:rsid w:val="00AF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3B"/>
  </w:style>
  <w:style w:type="paragraph" w:styleId="1">
    <w:name w:val="heading 1"/>
    <w:basedOn w:val="a"/>
    <w:link w:val="10"/>
    <w:uiPriority w:val="9"/>
    <w:qFormat/>
    <w:rsid w:val="00057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578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527">
          <w:marLeft w:val="118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0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2014-10-24T07:06:00Z</cp:lastPrinted>
  <dcterms:created xsi:type="dcterms:W3CDTF">2014-10-24T06:49:00Z</dcterms:created>
  <dcterms:modified xsi:type="dcterms:W3CDTF">2015-12-14T20:02:00Z</dcterms:modified>
</cp:coreProperties>
</file>